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E64" w:rsidRDefault="00AC0C3E" w:rsidP="00C645D2">
      <w:pPr>
        <w:jc w:val="center"/>
        <w:rPr>
          <w:b/>
          <w:sz w:val="28"/>
          <w:szCs w:val="28"/>
        </w:rPr>
      </w:pPr>
      <w:r>
        <w:rPr>
          <w:b/>
          <w:noProof/>
          <w:sz w:val="28"/>
          <w:szCs w:val="28"/>
        </w:rPr>
        <w:drawing>
          <wp:inline distT="0" distB="0" distL="0" distR="0" wp14:anchorId="3FF8A942">
            <wp:extent cx="466725" cy="5619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pic:spPr>
                </pic:pic>
              </a:graphicData>
            </a:graphic>
          </wp:inline>
        </w:drawing>
      </w:r>
    </w:p>
    <w:p w:rsidR="006A1E64" w:rsidRDefault="006A1E64" w:rsidP="00C645D2">
      <w:pPr>
        <w:ind w:right="-285"/>
        <w:jc w:val="center"/>
        <w:rPr>
          <w:rFonts w:ascii="Peterburg" w:hAnsi="Peterburg"/>
          <w:b/>
          <w:bCs/>
          <w:spacing w:val="20"/>
          <w:sz w:val="28"/>
          <w:szCs w:val="28"/>
        </w:rPr>
      </w:pPr>
      <w:r>
        <w:rPr>
          <w:rFonts w:ascii="Peterburg" w:hAnsi="Peterburg"/>
          <w:b/>
          <w:bCs/>
          <w:spacing w:val="20"/>
          <w:sz w:val="28"/>
          <w:szCs w:val="28"/>
        </w:rPr>
        <w:t>АДМИНИСТРАЦИЯ</w:t>
      </w:r>
    </w:p>
    <w:p w:rsidR="006A1E64" w:rsidRDefault="006A1E64" w:rsidP="00C645D2">
      <w:pPr>
        <w:ind w:right="-285"/>
        <w:jc w:val="center"/>
        <w:rPr>
          <w:rFonts w:ascii="Peterburg" w:hAnsi="Peterburg"/>
          <w:b/>
          <w:bCs/>
          <w:spacing w:val="20"/>
          <w:sz w:val="28"/>
          <w:szCs w:val="28"/>
        </w:rPr>
      </w:pPr>
      <w:r>
        <w:rPr>
          <w:rFonts w:ascii="Peterburg" w:hAnsi="Peterburg"/>
          <w:b/>
          <w:bCs/>
          <w:spacing w:val="20"/>
          <w:sz w:val="28"/>
          <w:szCs w:val="28"/>
        </w:rPr>
        <w:t>ГОРОЖАНСКОГО СЕЛЬСКОГО ПОСЕЛЕНИЯ</w:t>
      </w:r>
    </w:p>
    <w:p w:rsidR="006A1E64" w:rsidRDefault="006A1E64" w:rsidP="00C645D2">
      <w:pPr>
        <w:tabs>
          <w:tab w:val="left" w:pos="1133"/>
          <w:tab w:val="center" w:pos="4819"/>
        </w:tabs>
        <w:ind w:right="-285"/>
        <w:jc w:val="center"/>
        <w:rPr>
          <w:rFonts w:ascii="Peterburg" w:hAnsi="Peterburg"/>
          <w:b/>
          <w:bCs/>
          <w:spacing w:val="20"/>
          <w:sz w:val="28"/>
          <w:szCs w:val="28"/>
        </w:rPr>
      </w:pPr>
      <w:r>
        <w:rPr>
          <w:rFonts w:ascii="Peterburg" w:hAnsi="Peterburg"/>
          <w:b/>
          <w:bCs/>
          <w:spacing w:val="20"/>
          <w:sz w:val="28"/>
          <w:szCs w:val="28"/>
        </w:rPr>
        <w:t>РАМОНСКОГО МУНИЦИПАЛЬНОГО РАЙОНА</w:t>
      </w:r>
    </w:p>
    <w:p w:rsidR="006A1E64" w:rsidRDefault="006A1E64" w:rsidP="00C645D2">
      <w:pPr>
        <w:ind w:right="-285"/>
        <w:jc w:val="center"/>
        <w:rPr>
          <w:rFonts w:ascii="Peterburg" w:hAnsi="Peterburg"/>
          <w:b/>
          <w:bCs/>
          <w:spacing w:val="20"/>
          <w:sz w:val="28"/>
          <w:szCs w:val="28"/>
        </w:rPr>
      </w:pPr>
      <w:r>
        <w:rPr>
          <w:rFonts w:ascii="Peterburg" w:hAnsi="Peterburg"/>
          <w:b/>
          <w:bCs/>
          <w:spacing w:val="20"/>
          <w:sz w:val="28"/>
          <w:szCs w:val="28"/>
        </w:rPr>
        <w:t>ВОРОНЕЖСКОЙ ОБЛАСТИ</w:t>
      </w:r>
    </w:p>
    <w:p w:rsidR="006A1E64" w:rsidRDefault="006A1E64" w:rsidP="006A1E64">
      <w:pPr>
        <w:ind w:right="-285"/>
        <w:jc w:val="center"/>
        <w:rPr>
          <w:rFonts w:ascii="Peterburg" w:hAnsi="Peterburg"/>
          <w:b/>
          <w:spacing w:val="20"/>
          <w:sz w:val="28"/>
          <w:szCs w:val="28"/>
        </w:rPr>
      </w:pPr>
    </w:p>
    <w:p w:rsidR="00C645D2" w:rsidRDefault="006A1E64" w:rsidP="00C645D2">
      <w:pPr>
        <w:keepNext/>
        <w:ind w:right="-285"/>
        <w:jc w:val="center"/>
        <w:outlineLvl w:val="0"/>
        <w:rPr>
          <w:b/>
          <w:bCs/>
          <w:sz w:val="32"/>
          <w:szCs w:val="32"/>
        </w:rPr>
      </w:pPr>
      <w:r>
        <w:rPr>
          <w:b/>
          <w:bCs/>
          <w:sz w:val="32"/>
          <w:szCs w:val="32"/>
        </w:rPr>
        <w:t>П О С Т А Н О В Л Е Н И Е</w:t>
      </w:r>
    </w:p>
    <w:p w:rsidR="00C645D2" w:rsidRPr="003221D9" w:rsidRDefault="00C645D2" w:rsidP="00C645D2">
      <w:pPr>
        <w:keepNext/>
        <w:ind w:right="-285"/>
        <w:jc w:val="center"/>
        <w:outlineLvl w:val="0"/>
        <w:rPr>
          <w:b/>
          <w:bCs/>
          <w:sz w:val="28"/>
          <w:szCs w:val="28"/>
        </w:rPr>
      </w:pPr>
    </w:p>
    <w:p w:rsidR="006A1E64" w:rsidRPr="00420930" w:rsidRDefault="006A1E64" w:rsidP="006A1E64">
      <w:pPr>
        <w:rPr>
          <w:sz w:val="28"/>
          <w:szCs w:val="28"/>
        </w:rPr>
      </w:pPr>
      <w:r w:rsidRPr="00420930">
        <w:rPr>
          <w:sz w:val="28"/>
          <w:szCs w:val="28"/>
        </w:rPr>
        <w:t xml:space="preserve">от </w:t>
      </w:r>
      <w:r w:rsidR="007543EA">
        <w:rPr>
          <w:sz w:val="28"/>
          <w:szCs w:val="28"/>
        </w:rPr>
        <w:t>20</w:t>
      </w:r>
      <w:r w:rsidRPr="00420930">
        <w:rPr>
          <w:sz w:val="28"/>
          <w:szCs w:val="28"/>
        </w:rPr>
        <w:t>.</w:t>
      </w:r>
      <w:r w:rsidR="009B6DAE">
        <w:rPr>
          <w:sz w:val="28"/>
          <w:szCs w:val="28"/>
        </w:rPr>
        <w:t>1</w:t>
      </w:r>
      <w:r w:rsidR="00061720">
        <w:rPr>
          <w:sz w:val="28"/>
          <w:szCs w:val="28"/>
        </w:rPr>
        <w:t>1</w:t>
      </w:r>
      <w:r w:rsidRPr="00420930">
        <w:rPr>
          <w:sz w:val="28"/>
          <w:szCs w:val="28"/>
        </w:rPr>
        <w:t>.20</w:t>
      </w:r>
      <w:r w:rsidR="00797B67" w:rsidRPr="00420930">
        <w:rPr>
          <w:sz w:val="28"/>
          <w:szCs w:val="28"/>
        </w:rPr>
        <w:t>24</w:t>
      </w:r>
      <w:r w:rsidRPr="00420930">
        <w:rPr>
          <w:sz w:val="28"/>
          <w:szCs w:val="28"/>
        </w:rPr>
        <w:t xml:space="preserve"> № </w:t>
      </w:r>
      <w:r w:rsidR="003E0044">
        <w:rPr>
          <w:sz w:val="28"/>
          <w:szCs w:val="28"/>
        </w:rPr>
        <w:t>1</w:t>
      </w:r>
      <w:r w:rsidR="007543EA">
        <w:rPr>
          <w:sz w:val="28"/>
          <w:szCs w:val="28"/>
        </w:rPr>
        <w:t>36</w:t>
      </w:r>
    </w:p>
    <w:p w:rsidR="00F02974" w:rsidRPr="003221D9" w:rsidRDefault="006A1E64" w:rsidP="00B86BB6">
      <w:pPr>
        <w:spacing w:line="360" w:lineRule="auto"/>
        <w:ind w:firstLine="426"/>
        <w:rPr>
          <w:sz w:val="20"/>
          <w:szCs w:val="20"/>
        </w:rPr>
      </w:pPr>
      <w:r>
        <w:rPr>
          <w:sz w:val="20"/>
          <w:szCs w:val="20"/>
        </w:rPr>
        <w:t>д. Богданово</w:t>
      </w:r>
    </w:p>
    <w:p w:rsidR="00DB257B" w:rsidRDefault="00DB257B" w:rsidP="008B6676">
      <w:pPr>
        <w:suppressAutoHyphens/>
        <w:ind w:right="4959"/>
        <w:jc w:val="both"/>
        <w:rPr>
          <w:b/>
          <w:sz w:val="28"/>
          <w:szCs w:val="28"/>
        </w:rPr>
      </w:pPr>
    </w:p>
    <w:p w:rsidR="00FD5661" w:rsidRDefault="007543EA" w:rsidP="00FD5661">
      <w:pPr>
        <w:suppressAutoHyphens/>
        <w:ind w:right="4959"/>
        <w:jc w:val="both"/>
        <w:rPr>
          <w:b/>
          <w:sz w:val="28"/>
          <w:szCs w:val="28"/>
        </w:rPr>
      </w:pPr>
      <w:r w:rsidRPr="007543EA">
        <w:rPr>
          <w:b/>
          <w:sz w:val="28"/>
          <w:szCs w:val="28"/>
        </w:rPr>
        <w:t>О проведении электронного аукциона на право заключения договора аренды движимого муниципального имущества</w:t>
      </w:r>
    </w:p>
    <w:p w:rsidR="007543EA" w:rsidRPr="00715CE5" w:rsidRDefault="007543EA" w:rsidP="00FD5661">
      <w:pPr>
        <w:suppressAutoHyphens/>
        <w:ind w:right="4959"/>
        <w:jc w:val="both"/>
        <w:rPr>
          <w:b/>
          <w:sz w:val="28"/>
          <w:szCs w:val="28"/>
        </w:rPr>
      </w:pPr>
    </w:p>
    <w:p w:rsidR="00DD2CCB" w:rsidRPr="00715CE5" w:rsidRDefault="007543EA" w:rsidP="00DD2CCB">
      <w:pPr>
        <w:suppressAutoHyphens/>
        <w:spacing w:line="360" w:lineRule="auto"/>
        <w:ind w:right="-2" w:firstLine="720"/>
        <w:jc w:val="both"/>
        <w:rPr>
          <w:b/>
          <w:spacing w:val="70"/>
          <w:sz w:val="28"/>
          <w:szCs w:val="28"/>
        </w:rPr>
      </w:pPr>
      <w:r w:rsidRPr="007543EA">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26.07.2006 № 135-ФЗ «О защите конкуренции», Положением о порядке управления и распоряжения имуществом, находящимся в собственности муниципального образования - </w:t>
      </w:r>
      <w:proofErr w:type="spellStart"/>
      <w:r w:rsidR="002103F9">
        <w:rPr>
          <w:sz w:val="28"/>
          <w:szCs w:val="28"/>
        </w:rPr>
        <w:t>Горожанское</w:t>
      </w:r>
      <w:proofErr w:type="spellEnd"/>
      <w:r w:rsidRPr="007543EA">
        <w:rPr>
          <w:sz w:val="28"/>
          <w:szCs w:val="28"/>
        </w:rPr>
        <w:t xml:space="preserve"> сельское поселение </w:t>
      </w:r>
      <w:proofErr w:type="spellStart"/>
      <w:r w:rsidRPr="007543EA">
        <w:rPr>
          <w:sz w:val="28"/>
          <w:szCs w:val="28"/>
        </w:rPr>
        <w:t>Рамонского</w:t>
      </w:r>
      <w:proofErr w:type="spellEnd"/>
      <w:r w:rsidRPr="007543EA">
        <w:rPr>
          <w:sz w:val="28"/>
          <w:szCs w:val="28"/>
        </w:rPr>
        <w:t xml:space="preserve"> муниципального района Воронежской области, утвержденным решением Совета народных депутатов </w:t>
      </w:r>
      <w:proofErr w:type="spellStart"/>
      <w:r>
        <w:rPr>
          <w:sz w:val="28"/>
          <w:szCs w:val="28"/>
        </w:rPr>
        <w:t>Горожанского</w:t>
      </w:r>
      <w:proofErr w:type="spellEnd"/>
      <w:r w:rsidRPr="007543EA">
        <w:rPr>
          <w:sz w:val="28"/>
          <w:szCs w:val="28"/>
        </w:rPr>
        <w:t xml:space="preserve"> сельского поселения </w:t>
      </w:r>
      <w:proofErr w:type="spellStart"/>
      <w:r w:rsidRPr="007543EA">
        <w:rPr>
          <w:sz w:val="28"/>
          <w:szCs w:val="28"/>
        </w:rPr>
        <w:t>Рамонского</w:t>
      </w:r>
      <w:proofErr w:type="spellEnd"/>
      <w:r w:rsidRPr="007543EA">
        <w:rPr>
          <w:sz w:val="28"/>
          <w:szCs w:val="28"/>
        </w:rPr>
        <w:t xml:space="preserve"> муниципальног</w:t>
      </w:r>
      <w:r>
        <w:rPr>
          <w:sz w:val="28"/>
          <w:szCs w:val="28"/>
        </w:rPr>
        <w:t>о района Воронежской области № 69 от 16</w:t>
      </w:r>
      <w:r w:rsidRPr="007543EA">
        <w:rPr>
          <w:sz w:val="28"/>
          <w:szCs w:val="28"/>
        </w:rPr>
        <w:t xml:space="preserve">.05.2017 «Об утверждении Положения о порядке управления и распоряжения имуществом, находящимся в собственности муниципального образования - </w:t>
      </w:r>
      <w:proofErr w:type="spellStart"/>
      <w:r w:rsidRPr="007543EA">
        <w:rPr>
          <w:sz w:val="28"/>
          <w:szCs w:val="28"/>
        </w:rPr>
        <w:t>Горожанское</w:t>
      </w:r>
      <w:proofErr w:type="spellEnd"/>
      <w:r w:rsidRPr="007543EA">
        <w:rPr>
          <w:sz w:val="28"/>
          <w:szCs w:val="28"/>
        </w:rPr>
        <w:t xml:space="preserve"> сельское поселение </w:t>
      </w:r>
      <w:proofErr w:type="spellStart"/>
      <w:r w:rsidRPr="007543EA">
        <w:rPr>
          <w:sz w:val="28"/>
          <w:szCs w:val="28"/>
        </w:rPr>
        <w:t>Рамонского</w:t>
      </w:r>
      <w:proofErr w:type="spellEnd"/>
      <w:r w:rsidRPr="007543EA">
        <w:rPr>
          <w:sz w:val="28"/>
          <w:szCs w:val="28"/>
        </w:rPr>
        <w:t xml:space="preserve"> муниципального района Воронежской области», Уставом администрации </w:t>
      </w:r>
      <w:proofErr w:type="spellStart"/>
      <w:r>
        <w:rPr>
          <w:sz w:val="28"/>
          <w:szCs w:val="28"/>
        </w:rPr>
        <w:t>Горожанского</w:t>
      </w:r>
      <w:proofErr w:type="spellEnd"/>
      <w:r w:rsidRPr="007543EA">
        <w:rPr>
          <w:sz w:val="28"/>
          <w:szCs w:val="28"/>
        </w:rPr>
        <w:t xml:space="preserve"> сельско</w:t>
      </w:r>
      <w:r>
        <w:rPr>
          <w:sz w:val="28"/>
          <w:szCs w:val="28"/>
        </w:rPr>
        <w:t>го поселения</w:t>
      </w:r>
      <w:r w:rsidRPr="007543EA">
        <w:rPr>
          <w:sz w:val="28"/>
          <w:szCs w:val="28"/>
        </w:rPr>
        <w:t xml:space="preserve"> </w:t>
      </w:r>
      <w:proofErr w:type="spellStart"/>
      <w:r w:rsidRPr="007543EA">
        <w:rPr>
          <w:sz w:val="28"/>
          <w:szCs w:val="28"/>
        </w:rPr>
        <w:t>Рамонского</w:t>
      </w:r>
      <w:proofErr w:type="spellEnd"/>
      <w:r w:rsidRPr="007543EA">
        <w:rPr>
          <w:sz w:val="28"/>
          <w:szCs w:val="28"/>
        </w:rPr>
        <w:t xml:space="preserve"> муниципального района Воронежской области, в целях эффективного использования муниципального имущества, администрация </w:t>
      </w:r>
      <w:proofErr w:type="spellStart"/>
      <w:r>
        <w:rPr>
          <w:sz w:val="28"/>
          <w:szCs w:val="28"/>
        </w:rPr>
        <w:t>Горожанского</w:t>
      </w:r>
      <w:proofErr w:type="spellEnd"/>
      <w:r w:rsidRPr="007543EA">
        <w:rPr>
          <w:sz w:val="28"/>
          <w:szCs w:val="28"/>
        </w:rPr>
        <w:t xml:space="preserve"> сельского поселения </w:t>
      </w:r>
      <w:proofErr w:type="spellStart"/>
      <w:r w:rsidRPr="007543EA">
        <w:rPr>
          <w:sz w:val="28"/>
          <w:szCs w:val="28"/>
        </w:rPr>
        <w:t>Рамонского</w:t>
      </w:r>
      <w:proofErr w:type="spellEnd"/>
      <w:r w:rsidRPr="007543EA">
        <w:rPr>
          <w:sz w:val="28"/>
          <w:szCs w:val="28"/>
        </w:rPr>
        <w:t xml:space="preserve"> муниципального района Воронежской области </w:t>
      </w:r>
      <w:r w:rsidRPr="007543EA">
        <w:rPr>
          <w:b/>
          <w:spacing w:val="20"/>
          <w:sz w:val="28"/>
          <w:szCs w:val="28"/>
        </w:rPr>
        <w:t>постановляет:</w:t>
      </w:r>
    </w:p>
    <w:p w:rsidR="007543EA" w:rsidRPr="004833BC" w:rsidRDefault="007543EA" w:rsidP="007543EA">
      <w:pPr>
        <w:spacing w:line="360" w:lineRule="auto"/>
        <w:ind w:firstLine="709"/>
        <w:jc w:val="both"/>
        <w:rPr>
          <w:bCs/>
          <w:color w:val="000000"/>
          <w:sz w:val="28"/>
          <w:szCs w:val="28"/>
        </w:rPr>
      </w:pPr>
      <w:r w:rsidRPr="004833BC">
        <w:rPr>
          <w:bCs/>
          <w:color w:val="000000"/>
          <w:sz w:val="28"/>
          <w:szCs w:val="28"/>
        </w:rPr>
        <w:t xml:space="preserve">1. Провести </w:t>
      </w:r>
      <w:r>
        <w:rPr>
          <w:bCs/>
          <w:color w:val="000000"/>
          <w:sz w:val="28"/>
          <w:szCs w:val="28"/>
        </w:rPr>
        <w:t xml:space="preserve">электронный </w:t>
      </w:r>
      <w:r w:rsidRPr="004833BC">
        <w:rPr>
          <w:bCs/>
          <w:color w:val="000000"/>
          <w:sz w:val="28"/>
          <w:szCs w:val="28"/>
        </w:rPr>
        <w:t xml:space="preserve">аукцион </w:t>
      </w:r>
      <w:r>
        <w:rPr>
          <w:bCs/>
          <w:color w:val="000000"/>
          <w:sz w:val="28"/>
          <w:szCs w:val="28"/>
        </w:rPr>
        <w:t>на право заключения договора аренды</w:t>
      </w:r>
      <w:r w:rsidRPr="004833BC">
        <w:rPr>
          <w:bCs/>
          <w:color w:val="000000"/>
          <w:sz w:val="28"/>
          <w:szCs w:val="28"/>
        </w:rPr>
        <w:t xml:space="preserve"> </w:t>
      </w:r>
      <w:r w:rsidRPr="00271CB9">
        <w:rPr>
          <w:bCs/>
          <w:color w:val="000000"/>
          <w:sz w:val="28"/>
          <w:szCs w:val="28"/>
        </w:rPr>
        <w:t xml:space="preserve">движимого муниципального имущества </w:t>
      </w:r>
      <w:r w:rsidRPr="00706E5D">
        <w:rPr>
          <w:bCs/>
          <w:color w:val="000000"/>
          <w:sz w:val="28"/>
          <w:szCs w:val="28"/>
        </w:rPr>
        <w:t>сроком на 10 лет</w:t>
      </w:r>
      <w:r>
        <w:rPr>
          <w:bCs/>
          <w:color w:val="000000"/>
          <w:sz w:val="28"/>
          <w:szCs w:val="28"/>
        </w:rPr>
        <w:t xml:space="preserve"> в отношении:</w:t>
      </w:r>
    </w:p>
    <w:p w:rsidR="007543EA" w:rsidRPr="00D86646" w:rsidRDefault="007543EA" w:rsidP="007543EA">
      <w:pPr>
        <w:spacing w:line="360" w:lineRule="auto"/>
        <w:ind w:firstLine="567"/>
        <w:jc w:val="both"/>
        <w:rPr>
          <w:bCs/>
          <w:color w:val="000000"/>
          <w:sz w:val="28"/>
          <w:szCs w:val="28"/>
        </w:rPr>
      </w:pPr>
      <w:r w:rsidRPr="00D86646">
        <w:rPr>
          <w:bCs/>
          <w:color w:val="000000"/>
          <w:sz w:val="28"/>
          <w:szCs w:val="28"/>
        </w:rPr>
        <w:t>Лот № 1:</w:t>
      </w:r>
    </w:p>
    <w:p w:rsidR="007543EA" w:rsidRPr="00D86646" w:rsidRDefault="007543EA" w:rsidP="007543EA">
      <w:pPr>
        <w:spacing w:line="360" w:lineRule="auto"/>
        <w:ind w:firstLine="567"/>
        <w:jc w:val="both"/>
        <w:rPr>
          <w:bCs/>
          <w:color w:val="000000"/>
          <w:sz w:val="28"/>
          <w:szCs w:val="28"/>
        </w:rPr>
      </w:pPr>
      <w:r w:rsidRPr="00271CB9">
        <w:rPr>
          <w:color w:val="000000"/>
          <w:sz w:val="28"/>
          <w:szCs w:val="28"/>
        </w:rPr>
        <w:t xml:space="preserve">- </w:t>
      </w:r>
      <w:r>
        <w:rPr>
          <w:color w:val="000000"/>
          <w:sz w:val="28"/>
          <w:szCs w:val="28"/>
        </w:rPr>
        <w:t>Автомобиль-</w:t>
      </w:r>
      <w:proofErr w:type="spellStart"/>
      <w:r>
        <w:rPr>
          <w:color w:val="000000"/>
          <w:sz w:val="28"/>
          <w:szCs w:val="28"/>
        </w:rPr>
        <w:t>ломовоз</w:t>
      </w:r>
      <w:proofErr w:type="spellEnd"/>
      <w:r>
        <w:rPr>
          <w:color w:val="000000"/>
          <w:sz w:val="28"/>
          <w:szCs w:val="28"/>
        </w:rPr>
        <w:t xml:space="preserve"> с КМУ, марка, модель ТС 780410, регистрационный номер У376ВН136</w:t>
      </w:r>
      <w:r w:rsidRPr="00271CB9">
        <w:rPr>
          <w:color w:val="000000"/>
          <w:sz w:val="28"/>
          <w:szCs w:val="28"/>
        </w:rPr>
        <w:t xml:space="preserve">, </w:t>
      </w:r>
      <w:r>
        <w:rPr>
          <w:color w:val="000000"/>
          <w:sz w:val="28"/>
          <w:szCs w:val="28"/>
        </w:rPr>
        <w:t>2019 года выпуска, цвет кузова – оранжевый, и</w:t>
      </w:r>
      <w:r w:rsidRPr="00271CB9">
        <w:rPr>
          <w:color w:val="000000"/>
          <w:sz w:val="28"/>
          <w:szCs w:val="28"/>
        </w:rPr>
        <w:t xml:space="preserve">дентификационный номер </w:t>
      </w:r>
      <w:r>
        <w:rPr>
          <w:color w:val="000000"/>
          <w:sz w:val="28"/>
          <w:szCs w:val="28"/>
          <w:lang w:val="en-US"/>
        </w:rPr>
        <w:t>Z</w:t>
      </w:r>
      <w:r w:rsidRPr="007543EA">
        <w:rPr>
          <w:color w:val="000000"/>
          <w:sz w:val="28"/>
          <w:szCs w:val="28"/>
        </w:rPr>
        <w:t>9</w:t>
      </w:r>
      <w:r>
        <w:rPr>
          <w:color w:val="000000"/>
          <w:sz w:val="28"/>
          <w:szCs w:val="28"/>
          <w:lang w:val="en-US"/>
        </w:rPr>
        <w:t>L</w:t>
      </w:r>
      <w:r w:rsidRPr="007543EA">
        <w:rPr>
          <w:color w:val="000000"/>
          <w:sz w:val="28"/>
          <w:szCs w:val="28"/>
        </w:rPr>
        <w:t>780410</w:t>
      </w:r>
      <w:r>
        <w:rPr>
          <w:color w:val="000000"/>
          <w:sz w:val="28"/>
          <w:szCs w:val="28"/>
          <w:lang w:val="en-US"/>
        </w:rPr>
        <w:t>K</w:t>
      </w:r>
      <w:r w:rsidRPr="007543EA">
        <w:rPr>
          <w:color w:val="000000"/>
          <w:sz w:val="28"/>
          <w:szCs w:val="28"/>
        </w:rPr>
        <w:t>0000310</w:t>
      </w:r>
      <w:r w:rsidRPr="00271CB9">
        <w:rPr>
          <w:color w:val="000000"/>
          <w:sz w:val="28"/>
          <w:szCs w:val="28"/>
        </w:rPr>
        <w:t>.</w:t>
      </w:r>
      <w:r>
        <w:rPr>
          <w:color w:val="000000"/>
          <w:sz w:val="28"/>
          <w:szCs w:val="28"/>
        </w:rPr>
        <w:t xml:space="preserve"> </w:t>
      </w:r>
      <w:r w:rsidRPr="00D86646">
        <w:rPr>
          <w:color w:val="000000"/>
          <w:sz w:val="28"/>
          <w:szCs w:val="28"/>
        </w:rPr>
        <w:t>Н</w:t>
      </w:r>
      <w:r w:rsidRPr="00D86646">
        <w:rPr>
          <w:bCs/>
          <w:color w:val="000000"/>
          <w:sz w:val="28"/>
          <w:szCs w:val="28"/>
        </w:rPr>
        <w:t>ачальный (минимальный) размер годовой арендной платы</w:t>
      </w:r>
      <w:r w:rsidRPr="0098026D">
        <w:rPr>
          <w:bCs/>
          <w:color w:val="000000"/>
          <w:sz w:val="28"/>
          <w:szCs w:val="28"/>
        </w:rPr>
        <w:t xml:space="preserve">: </w:t>
      </w:r>
      <w:r w:rsidR="002103F9" w:rsidRPr="002103F9">
        <w:rPr>
          <w:bCs/>
          <w:color w:val="000000"/>
          <w:sz w:val="28"/>
          <w:szCs w:val="28"/>
        </w:rPr>
        <w:t>905 616 (девятьсот пять тысяч шестьсот шестнадцать) р</w:t>
      </w:r>
      <w:r w:rsidR="002103F9">
        <w:rPr>
          <w:bCs/>
          <w:color w:val="000000"/>
          <w:sz w:val="28"/>
          <w:szCs w:val="28"/>
        </w:rPr>
        <w:t>ублей 00 копеек (без учета НДС)</w:t>
      </w:r>
      <w:r w:rsidRPr="0098026D">
        <w:rPr>
          <w:bCs/>
          <w:color w:val="000000"/>
          <w:sz w:val="28"/>
          <w:szCs w:val="28"/>
        </w:rPr>
        <w:t>.</w:t>
      </w:r>
    </w:p>
    <w:p w:rsidR="007543EA" w:rsidRPr="004833BC" w:rsidRDefault="007543EA" w:rsidP="007543EA">
      <w:pPr>
        <w:spacing w:line="360" w:lineRule="auto"/>
        <w:ind w:firstLine="709"/>
        <w:jc w:val="both"/>
        <w:rPr>
          <w:bCs/>
          <w:color w:val="000000"/>
          <w:sz w:val="28"/>
          <w:szCs w:val="28"/>
        </w:rPr>
      </w:pPr>
      <w:r w:rsidRPr="00D86646">
        <w:rPr>
          <w:bCs/>
          <w:color w:val="000000"/>
          <w:sz w:val="28"/>
          <w:szCs w:val="28"/>
        </w:rPr>
        <w:t>2. Определить организатором</w:t>
      </w:r>
      <w:r w:rsidRPr="004833BC">
        <w:rPr>
          <w:bCs/>
          <w:color w:val="000000"/>
          <w:sz w:val="28"/>
          <w:szCs w:val="28"/>
        </w:rPr>
        <w:t xml:space="preserve"> проведения </w:t>
      </w:r>
      <w:r>
        <w:rPr>
          <w:bCs/>
          <w:color w:val="000000"/>
          <w:sz w:val="28"/>
          <w:szCs w:val="28"/>
        </w:rPr>
        <w:t xml:space="preserve">электронного </w:t>
      </w:r>
      <w:r w:rsidRPr="004833BC">
        <w:rPr>
          <w:bCs/>
          <w:color w:val="000000"/>
          <w:sz w:val="28"/>
          <w:szCs w:val="28"/>
        </w:rPr>
        <w:t xml:space="preserve">аукциона </w:t>
      </w:r>
      <w:r>
        <w:rPr>
          <w:bCs/>
          <w:color w:val="000000"/>
          <w:sz w:val="28"/>
          <w:szCs w:val="28"/>
        </w:rPr>
        <w:t>на право заключения договора аренды</w:t>
      </w:r>
      <w:r w:rsidRPr="004833BC">
        <w:rPr>
          <w:bCs/>
          <w:color w:val="000000"/>
          <w:sz w:val="28"/>
          <w:szCs w:val="28"/>
        </w:rPr>
        <w:t xml:space="preserve"> </w:t>
      </w:r>
      <w:r w:rsidRPr="00821F97">
        <w:rPr>
          <w:bCs/>
          <w:color w:val="000000"/>
          <w:sz w:val="28"/>
          <w:szCs w:val="28"/>
        </w:rPr>
        <w:t>движимого муниципального имущества</w:t>
      </w:r>
      <w:r>
        <w:rPr>
          <w:bCs/>
          <w:color w:val="000000"/>
          <w:sz w:val="28"/>
          <w:szCs w:val="28"/>
        </w:rPr>
        <w:t xml:space="preserve"> администрацию </w:t>
      </w:r>
      <w:proofErr w:type="spellStart"/>
      <w:r>
        <w:rPr>
          <w:bCs/>
          <w:color w:val="000000"/>
          <w:sz w:val="28"/>
          <w:szCs w:val="28"/>
        </w:rPr>
        <w:t>Горожанского</w:t>
      </w:r>
      <w:proofErr w:type="spellEnd"/>
      <w:r>
        <w:rPr>
          <w:bCs/>
          <w:color w:val="000000"/>
          <w:sz w:val="28"/>
          <w:szCs w:val="28"/>
        </w:rPr>
        <w:t xml:space="preserve"> сельского поселения</w:t>
      </w:r>
      <w:r w:rsidRPr="004833BC">
        <w:rPr>
          <w:bCs/>
          <w:color w:val="000000"/>
          <w:sz w:val="28"/>
          <w:szCs w:val="28"/>
        </w:rPr>
        <w:t xml:space="preserve"> </w:t>
      </w:r>
      <w:proofErr w:type="spellStart"/>
      <w:r w:rsidRPr="004833BC">
        <w:rPr>
          <w:bCs/>
          <w:color w:val="000000"/>
          <w:sz w:val="28"/>
          <w:szCs w:val="28"/>
        </w:rPr>
        <w:t>Рамонского</w:t>
      </w:r>
      <w:proofErr w:type="spellEnd"/>
      <w:r w:rsidRPr="004833BC">
        <w:rPr>
          <w:bCs/>
          <w:color w:val="000000"/>
          <w:sz w:val="28"/>
          <w:szCs w:val="28"/>
        </w:rPr>
        <w:t xml:space="preserve"> муниципального района Воронежской области.</w:t>
      </w:r>
    </w:p>
    <w:p w:rsidR="007543EA" w:rsidRDefault="007543EA" w:rsidP="007543EA">
      <w:pPr>
        <w:spacing w:line="360" w:lineRule="auto"/>
        <w:ind w:firstLine="709"/>
        <w:jc w:val="both"/>
        <w:rPr>
          <w:bCs/>
          <w:color w:val="000000"/>
          <w:sz w:val="28"/>
          <w:szCs w:val="28"/>
        </w:rPr>
      </w:pPr>
      <w:r>
        <w:rPr>
          <w:bCs/>
          <w:color w:val="000000"/>
          <w:sz w:val="28"/>
          <w:szCs w:val="28"/>
        </w:rPr>
        <w:t>3</w:t>
      </w:r>
      <w:r w:rsidRPr="004833BC">
        <w:rPr>
          <w:bCs/>
          <w:color w:val="000000"/>
          <w:sz w:val="28"/>
          <w:szCs w:val="28"/>
        </w:rPr>
        <w:t xml:space="preserve">. </w:t>
      </w:r>
      <w:r>
        <w:rPr>
          <w:bCs/>
          <w:color w:val="000000"/>
          <w:sz w:val="28"/>
          <w:szCs w:val="28"/>
        </w:rPr>
        <w:t>Р</w:t>
      </w:r>
      <w:r w:rsidRPr="004833BC">
        <w:rPr>
          <w:bCs/>
          <w:color w:val="000000"/>
          <w:sz w:val="28"/>
          <w:szCs w:val="28"/>
        </w:rPr>
        <w:t xml:space="preserve">азместить на официальном сайте Российской Федерации </w:t>
      </w:r>
      <w:r w:rsidRPr="007543EA">
        <w:rPr>
          <w:bCs/>
          <w:color w:val="000000"/>
          <w:sz w:val="28"/>
          <w:szCs w:val="28"/>
          <w:lang w:val="en-US"/>
        </w:rPr>
        <w:t>www</w:t>
      </w:r>
      <w:r w:rsidRPr="007543EA">
        <w:rPr>
          <w:bCs/>
          <w:color w:val="000000"/>
          <w:sz w:val="28"/>
          <w:szCs w:val="28"/>
        </w:rPr>
        <w:t>.</w:t>
      </w:r>
      <w:proofErr w:type="spellStart"/>
      <w:r w:rsidRPr="007543EA">
        <w:rPr>
          <w:bCs/>
          <w:color w:val="000000"/>
          <w:sz w:val="28"/>
          <w:szCs w:val="28"/>
          <w:lang w:val="en-US"/>
        </w:rPr>
        <w:t>torgi</w:t>
      </w:r>
      <w:proofErr w:type="spellEnd"/>
      <w:r w:rsidRPr="007543EA">
        <w:rPr>
          <w:bCs/>
          <w:color w:val="000000"/>
          <w:sz w:val="28"/>
          <w:szCs w:val="28"/>
        </w:rPr>
        <w:t>.</w:t>
      </w:r>
      <w:proofErr w:type="spellStart"/>
      <w:r w:rsidRPr="007543EA">
        <w:rPr>
          <w:bCs/>
          <w:color w:val="000000"/>
          <w:sz w:val="28"/>
          <w:szCs w:val="28"/>
          <w:lang w:val="en-US"/>
        </w:rPr>
        <w:t>gov</w:t>
      </w:r>
      <w:proofErr w:type="spellEnd"/>
      <w:r w:rsidRPr="007543EA">
        <w:rPr>
          <w:bCs/>
          <w:color w:val="000000"/>
          <w:sz w:val="28"/>
          <w:szCs w:val="28"/>
        </w:rPr>
        <w:t>.</w:t>
      </w:r>
      <w:proofErr w:type="spellStart"/>
      <w:r w:rsidRPr="007543EA">
        <w:rPr>
          <w:bCs/>
          <w:color w:val="000000"/>
          <w:sz w:val="28"/>
          <w:szCs w:val="28"/>
          <w:lang w:val="en-US"/>
        </w:rPr>
        <w:t>ru</w:t>
      </w:r>
      <w:proofErr w:type="spellEnd"/>
      <w:r>
        <w:rPr>
          <w:bCs/>
          <w:color w:val="000000"/>
          <w:sz w:val="28"/>
          <w:szCs w:val="28"/>
        </w:rPr>
        <w:t xml:space="preserve"> извещение о проведении электронного аукциона на право заключения договора аренды </w:t>
      </w:r>
      <w:r w:rsidRPr="00821F97">
        <w:rPr>
          <w:bCs/>
          <w:color w:val="000000"/>
          <w:sz w:val="28"/>
          <w:szCs w:val="28"/>
        </w:rPr>
        <w:t>движимого муниципального имущества</w:t>
      </w:r>
      <w:r>
        <w:rPr>
          <w:bCs/>
          <w:color w:val="000000"/>
          <w:sz w:val="28"/>
          <w:szCs w:val="28"/>
        </w:rPr>
        <w:t>.</w:t>
      </w:r>
    </w:p>
    <w:p w:rsidR="007543EA" w:rsidRDefault="007543EA" w:rsidP="007543EA">
      <w:pPr>
        <w:spacing w:line="360" w:lineRule="auto"/>
        <w:ind w:firstLine="709"/>
        <w:jc w:val="both"/>
        <w:rPr>
          <w:bCs/>
          <w:color w:val="000000"/>
          <w:sz w:val="28"/>
          <w:szCs w:val="28"/>
        </w:rPr>
      </w:pPr>
      <w:r>
        <w:rPr>
          <w:bCs/>
          <w:color w:val="000000"/>
          <w:sz w:val="28"/>
          <w:szCs w:val="28"/>
        </w:rPr>
        <w:t>4</w:t>
      </w:r>
      <w:r>
        <w:rPr>
          <w:bCs/>
          <w:color w:val="000000"/>
          <w:sz w:val="28"/>
          <w:szCs w:val="28"/>
        </w:rPr>
        <w:t>. Утвердить аукционную документацию согласно Приложению</w:t>
      </w:r>
      <w:r>
        <w:rPr>
          <w:bCs/>
          <w:color w:val="000000"/>
          <w:sz w:val="28"/>
          <w:szCs w:val="28"/>
        </w:rPr>
        <w:t xml:space="preserve"> №</w:t>
      </w:r>
      <w:r>
        <w:rPr>
          <w:bCs/>
          <w:color w:val="000000"/>
          <w:sz w:val="28"/>
          <w:szCs w:val="28"/>
        </w:rPr>
        <w:t xml:space="preserve"> </w:t>
      </w:r>
      <w:r>
        <w:rPr>
          <w:bCs/>
          <w:color w:val="000000"/>
          <w:sz w:val="28"/>
          <w:szCs w:val="28"/>
        </w:rPr>
        <w:t>1 к настоящему постановлению</w:t>
      </w:r>
      <w:r>
        <w:rPr>
          <w:bCs/>
          <w:color w:val="000000"/>
          <w:sz w:val="28"/>
          <w:szCs w:val="28"/>
        </w:rPr>
        <w:t>.</w:t>
      </w:r>
    </w:p>
    <w:p w:rsidR="007543EA" w:rsidRDefault="007543EA" w:rsidP="007543EA">
      <w:pPr>
        <w:spacing w:line="360" w:lineRule="auto"/>
        <w:ind w:firstLine="709"/>
        <w:jc w:val="both"/>
        <w:rPr>
          <w:bCs/>
          <w:color w:val="000000"/>
          <w:sz w:val="28"/>
          <w:szCs w:val="28"/>
        </w:rPr>
      </w:pPr>
      <w:r>
        <w:rPr>
          <w:bCs/>
          <w:color w:val="000000"/>
          <w:sz w:val="28"/>
          <w:szCs w:val="28"/>
        </w:rPr>
        <w:t>5</w:t>
      </w:r>
      <w:r>
        <w:rPr>
          <w:bCs/>
          <w:color w:val="000000"/>
          <w:sz w:val="28"/>
          <w:szCs w:val="28"/>
        </w:rPr>
        <w:t>. Утвердить состав к</w:t>
      </w:r>
      <w:r w:rsidRPr="0000325D">
        <w:rPr>
          <w:bCs/>
          <w:color w:val="000000"/>
          <w:sz w:val="28"/>
          <w:szCs w:val="28"/>
        </w:rPr>
        <w:t>онкурсн</w:t>
      </w:r>
      <w:r>
        <w:rPr>
          <w:bCs/>
          <w:color w:val="000000"/>
          <w:sz w:val="28"/>
          <w:szCs w:val="28"/>
        </w:rPr>
        <w:t>ой</w:t>
      </w:r>
      <w:r w:rsidRPr="0000325D">
        <w:rPr>
          <w:bCs/>
          <w:color w:val="000000"/>
          <w:sz w:val="28"/>
          <w:szCs w:val="28"/>
        </w:rPr>
        <w:t xml:space="preserve"> (аукционн</w:t>
      </w:r>
      <w:r>
        <w:rPr>
          <w:bCs/>
          <w:color w:val="000000"/>
          <w:sz w:val="28"/>
          <w:szCs w:val="28"/>
        </w:rPr>
        <w:t>ой) комиссии</w:t>
      </w:r>
      <w:r w:rsidRPr="0000325D">
        <w:rPr>
          <w:bCs/>
          <w:color w:val="000000"/>
          <w:sz w:val="28"/>
          <w:szCs w:val="28"/>
        </w:rPr>
        <w:t xml:space="preserve"> по </w:t>
      </w:r>
      <w:r>
        <w:rPr>
          <w:bCs/>
          <w:color w:val="000000"/>
          <w:sz w:val="28"/>
          <w:szCs w:val="28"/>
        </w:rPr>
        <w:t>аренде</w:t>
      </w:r>
      <w:r w:rsidRPr="0000325D">
        <w:rPr>
          <w:bCs/>
          <w:color w:val="000000"/>
          <w:sz w:val="28"/>
          <w:szCs w:val="28"/>
        </w:rPr>
        <w:t xml:space="preserve"> </w:t>
      </w:r>
      <w:r w:rsidRPr="00821F97">
        <w:rPr>
          <w:bCs/>
          <w:color w:val="000000"/>
          <w:sz w:val="28"/>
          <w:szCs w:val="28"/>
        </w:rPr>
        <w:t>движимого муниципального имущества</w:t>
      </w:r>
      <w:r>
        <w:rPr>
          <w:bCs/>
          <w:color w:val="000000"/>
          <w:sz w:val="28"/>
          <w:szCs w:val="28"/>
        </w:rPr>
        <w:t xml:space="preserve"> </w:t>
      </w:r>
      <w:r>
        <w:rPr>
          <w:bCs/>
          <w:color w:val="000000"/>
          <w:sz w:val="28"/>
          <w:szCs w:val="28"/>
        </w:rPr>
        <w:t xml:space="preserve">согласно Приложению № </w:t>
      </w:r>
      <w:r>
        <w:rPr>
          <w:bCs/>
          <w:color w:val="000000"/>
          <w:sz w:val="28"/>
          <w:szCs w:val="28"/>
        </w:rPr>
        <w:t>2</w:t>
      </w:r>
      <w:r>
        <w:rPr>
          <w:bCs/>
          <w:color w:val="000000"/>
          <w:sz w:val="28"/>
          <w:szCs w:val="28"/>
        </w:rPr>
        <w:t xml:space="preserve"> к настоящему постановлению.</w:t>
      </w:r>
    </w:p>
    <w:p w:rsidR="007543EA" w:rsidRPr="00E7091C" w:rsidRDefault="007543EA" w:rsidP="007543EA">
      <w:pPr>
        <w:spacing w:line="360" w:lineRule="auto"/>
        <w:ind w:firstLine="709"/>
        <w:jc w:val="both"/>
        <w:rPr>
          <w:sz w:val="28"/>
          <w:szCs w:val="28"/>
        </w:rPr>
      </w:pPr>
      <w:r>
        <w:rPr>
          <w:sz w:val="28"/>
          <w:szCs w:val="28"/>
        </w:rPr>
        <w:t>6</w:t>
      </w:r>
      <w:r w:rsidRPr="00756A9E">
        <w:rPr>
          <w:sz w:val="28"/>
          <w:szCs w:val="28"/>
        </w:rPr>
        <w:t xml:space="preserve">. </w:t>
      </w:r>
      <w:r w:rsidRPr="003540F5">
        <w:rPr>
          <w:sz w:val="28"/>
          <w:szCs w:val="28"/>
        </w:rPr>
        <w:t>Контроль</w:t>
      </w:r>
      <w:r>
        <w:rPr>
          <w:sz w:val="28"/>
          <w:szCs w:val="28"/>
        </w:rPr>
        <w:t xml:space="preserve"> исполнения </w:t>
      </w:r>
      <w:r w:rsidRPr="003540F5">
        <w:rPr>
          <w:sz w:val="28"/>
          <w:szCs w:val="28"/>
        </w:rPr>
        <w:t xml:space="preserve">настоящего постановления </w:t>
      </w:r>
      <w:r>
        <w:rPr>
          <w:sz w:val="28"/>
          <w:szCs w:val="28"/>
        </w:rPr>
        <w:t>оставляю за собой</w:t>
      </w:r>
      <w:r w:rsidRPr="003540F5">
        <w:rPr>
          <w:sz w:val="28"/>
          <w:szCs w:val="28"/>
        </w:rPr>
        <w:t>.</w:t>
      </w:r>
    </w:p>
    <w:p w:rsidR="00DD2CCB" w:rsidRDefault="00DD2CCB" w:rsidP="00DD2CCB">
      <w:pPr>
        <w:spacing w:line="360" w:lineRule="auto"/>
        <w:rPr>
          <w:sz w:val="28"/>
          <w:szCs w:val="28"/>
        </w:rPr>
      </w:pPr>
    </w:p>
    <w:p w:rsidR="005036A0" w:rsidRDefault="005036A0" w:rsidP="00DD2CCB">
      <w:pPr>
        <w:spacing w:line="360" w:lineRule="auto"/>
        <w:rPr>
          <w:sz w:val="28"/>
          <w:szCs w:val="28"/>
        </w:rPr>
      </w:pPr>
    </w:p>
    <w:p w:rsidR="00A12C19" w:rsidRPr="00715CE5" w:rsidRDefault="00A12C19" w:rsidP="00DD2CCB">
      <w:pPr>
        <w:spacing w:line="360" w:lineRule="auto"/>
        <w:rPr>
          <w:sz w:val="28"/>
          <w:szCs w:val="28"/>
        </w:rPr>
      </w:pPr>
    </w:p>
    <w:tbl>
      <w:tblPr>
        <w:tblW w:w="0" w:type="auto"/>
        <w:tblLook w:val="04A0" w:firstRow="1" w:lastRow="0" w:firstColumn="1" w:lastColumn="0" w:noHBand="0" w:noVBand="1"/>
      </w:tblPr>
      <w:tblGrid>
        <w:gridCol w:w="3539"/>
        <w:gridCol w:w="3330"/>
        <w:gridCol w:w="2476"/>
      </w:tblGrid>
      <w:tr w:rsidR="00DD2CCB" w:rsidRPr="00715CE5" w:rsidTr="00061720">
        <w:trPr>
          <w:trHeight w:val="553"/>
        </w:trPr>
        <w:tc>
          <w:tcPr>
            <w:tcW w:w="3539" w:type="dxa"/>
            <w:shd w:val="clear" w:color="auto" w:fill="auto"/>
            <w:vAlign w:val="center"/>
          </w:tcPr>
          <w:p w:rsidR="00DD2CCB" w:rsidRPr="00715CE5" w:rsidRDefault="00061720" w:rsidP="00061720">
            <w:pPr>
              <w:autoSpaceDE w:val="0"/>
              <w:autoSpaceDN w:val="0"/>
              <w:adjustRightInd w:val="0"/>
              <w:jc w:val="center"/>
              <w:rPr>
                <w:sz w:val="28"/>
                <w:szCs w:val="28"/>
              </w:rPr>
            </w:pPr>
            <w:r>
              <w:rPr>
                <w:sz w:val="28"/>
                <w:szCs w:val="28"/>
              </w:rPr>
              <w:t>Глава</w:t>
            </w:r>
            <w:r w:rsidR="00A331C8">
              <w:rPr>
                <w:sz w:val="28"/>
                <w:szCs w:val="28"/>
              </w:rPr>
              <w:t xml:space="preserve"> администрации сельского поселения</w:t>
            </w:r>
          </w:p>
        </w:tc>
        <w:tc>
          <w:tcPr>
            <w:tcW w:w="3330" w:type="dxa"/>
            <w:shd w:val="clear" w:color="auto" w:fill="auto"/>
          </w:tcPr>
          <w:p w:rsidR="00DD2CCB" w:rsidRPr="00715CE5" w:rsidRDefault="00DD2CCB" w:rsidP="00345042">
            <w:pPr>
              <w:autoSpaceDE w:val="0"/>
              <w:autoSpaceDN w:val="0"/>
              <w:adjustRightInd w:val="0"/>
              <w:jc w:val="both"/>
              <w:rPr>
                <w:sz w:val="28"/>
                <w:szCs w:val="28"/>
              </w:rPr>
            </w:pPr>
          </w:p>
        </w:tc>
        <w:tc>
          <w:tcPr>
            <w:tcW w:w="2476" w:type="dxa"/>
            <w:shd w:val="clear" w:color="auto" w:fill="auto"/>
            <w:vAlign w:val="bottom"/>
          </w:tcPr>
          <w:p w:rsidR="00DD2CCB" w:rsidRPr="00715CE5" w:rsidRDefault="00DD2CCB" w:rsidP="00061720">
            <w:pPr>
              <w:autoSpaceDE w:val="0"/>
              <w:autoSpaceDN w:val="0"/>
              <w:adjustRightInd w:val="0"/>
              <w:jc w:val="right"/>
              <w:rPr>
                <w:sz w:val="28"/>
                <w:szCs w:val="28"/>
              </w:rPr>
            </w:pPr>
          </w:p>
          <w:p w:rsidR="00DD2CCB" w:rsidRPr="00715CE5" w:rsidRDefault="00061720" w:rsidP="00061720">
            <w:pPr>
              <w:autoSpaceDE w:val="0"/>
              <w:autoSpaceDN w:val="0"/>
              <w:adjustRightInd w:val="0"/>
              <w:jc w:val="right"/>
              <w:rPr>
                <w:sz w:val="28"/>
                <w:szCs w:val="28"/>
              </w:rPr>
            </w:pPr>
            <w:r>
              <w:rPr>
                <w:sz w:val="28"/>
                <w:szCs w:val="28"/>
              </w:rPr>
              <w:t>Е. В</w:t>
            </w:r>
            <w:r w:rsidR="00A331C8">
              <w:rPr>
                <w:sz w:val="28"/>
                <w:szCs w:val="28"/>
              </w:rPr>
              <w:t xml:space="preserve">. </w:t>
            </w:r>
            <w:r>
              <w:rPr>
                <w:sz w:val="28"/>
                <w:szCs w:val="28"/>
              </w:rPr>
              <w:t>Шашурин</w:t>
            </w:r>
          </w:p>
        </w:tc>
      </w:tr>
    </w:tbl>
    <w:p w:rsidR="005036A0" w:rsidRDefault="005036A0">
      <w:pPr>
        <w:spacing w:after="200" w:line="276" w:lineRule="auto"/>
        <w:rPr>
          <w:sz w:val="28"/>
          <w:szCs w:val="28"/>
        </w:rPr>
      </w:pPr>
      <w:r>
        <w:rPr>
          <w:sz w:val="28"/>
          <w:szCs w:val="28"/>
        </w:rPr>
        <w:br w:type="page"/>
      </w:r>
    </w:p>
    <w:p w:rsidR="005036A0" w:rsidRPr="002238FE" w:rsidRDefault="005036A0" w:rsidP="002238FE">
      <w:pPr>
        <w:ind w:left="5103"/>
        <w:jc w:val="center"/>
        <w:rPr>
          <w:sz w:val="28"/>
          <w:szCs w:val="28"/>
        </w:rPr>
      </w:pPr>
      <w:r w:rsidRPr="002238FE">
        <w:rPr>
          <w:sz w:val="28"/>
          <w:szCs w:val="28"/>
        </w:rPr>
        <w:lastRenderedPageBreak/>
        <w:t>Приложение № 1</w:t>
      </w:r>
    </w:p>
    <w:p w:rsidR="005036A0" w:rsidRPr="002238FE" w:rsidRDefault="005036A0" w:rsidP="002238FE">
      <w:pPr>
        <w:ind w:left="5103"/>
        <w:jc w:val="center"/>
        <w:rPr>
          <w:sz w:val="28"/>
          <w:szCs w:val="28"/>
        </w:rPr>
      </w:pPr>
      <w:r w:rsidRPr="002238FE">
        <w:rPr>
          <w:sz w:val="28"/>
          <w:szCs w:val="28"/>
        </w:rPr>
        <w:t>к постановлению администрации</w:t>
      </w:r>
    </w:p>
    <w:p w:rsidR="005036A0" w:rsidRPr="002238FE" w:rsidRDefault="005036A0" w:rsidP="002238FE">
      <w:pPr>
        <w:ind w:left="5103"/>
        <w:jc w:val="center"/>
        <w:rPr>
          <w:sz w:val="28"/>
          <w:szCs w:val="28"/>
        </w:rPr>
      </w:pPr>
      <w:proofErr w:type="spellStart"/>
      <w:r w:rsidRPr="002238FE">
        <w:rPr>
          <w:sz w:val="28"/>
          <w:szCs w:val="28"/>
        </w:rPr>
        <w:t>Горожанского</w:t>
      </w:r>
      <w:proofErr w:type="spellEnd"/>
      <w:r w:rsidRPr="002238FE">
        <w:rPr>
          <w:sz w:val="28"/>
          <w:szCs w:val="28"/>
        </w:rPr>
        <w:t xml:space="preserve"> сельского поселения </w:t>
      </w:r>
      <w:proofErr w:type="spellStart"/>
      <w:r w:rsidRPr="002238FE">
        <w:rPr>
          <w:sz w:val="28"/>
          <w:szCs w:val="28"/>
        </w:rPr>
        <w:t>Рамонского</w:t>
      </w:r>
      <w:proofErr w:type="spellEnd"/>
      <w:r w:rsidRPr="002238FE">
        <w:rPr>
          <w:sz w:val="28"/>
          <w:szCs w:val="28"/>
        </w:rPr>
        <w:t xml:space="preserve"> муниципального района Воронежской области</w:t>
      </w:r>
    </w:p>
    <w:p w:rsidR="005036A0" w:rsidRPr="002238FE" w:rsidRDefault="007543EA" w:rsidP="002238FE">
      <w:pPr>
        <w:ind w:left="5103"/>
        <w:jc w:val="center"/>
        <w:rPr>
          <w:sz w:val="28"/>
          <w:szCs w:val="28"/>
        </w:rPr>
      </w:pPr>
      <w:r>
        <w:rPr>
          <w:sz w:val="28"/>
          <w:szCs w:val="28"/>
        </w:rPr>
        <w:t>от 20.11.2024 № 136</w:t>
      </w:r>
    </w:p>
    <w:p w:rsidR="005036A0" w:rsidRPr="00B6316D" w:rsidRDefault="005036A0" w:rsidP="005036A0">
      <w:pPr>
        <w:ind w:left="5740"/>
        <w:rPr>
          <w:b/>
          <w:sz w:val="28"/>
          <w:szCs w:val="28"/>
        </w:rPr>
      </w:pPr>
    </w:p>
    <w:p w:rsidR="005036A0" w:rsidRPr="00B6316D" w:rsidRDefault="005036A0" w:rsidP="005036A0">
      <w:pPr>
        <w:widowControl w:val="0"/>
        <w:ind w:left="6118"/>
        <w:jc w:val="center"/>
        <w:rPr>
          <w:b/>
          <w:sz w:val="28"/>
          <w:szCs w:val="28"/>
        </w:rPr>
      </w:pPr>
    </w:p>
    <w:p w:rsidR="005036A0" w:rsidRPr="00B6316D" w:rsidRDefault="005036A0" w:rsidP="005036A0">
      <w:pPr>
        <w:widowControl w:val="0"/>
        <w:ind w:left="6118"/>
        <w:jc w:val="center"/>
        <w:rPr>
          <w:b/>
          <w:sz w:val="28"/>
          <w:szCs w:val="28"/>
        </w:rPr>
      </w:pPr>
    </w:p>
    <w:p w:rsidR="005036A0" w:rsidRPr="00B6316D" w:rsidRDefault="005036A0" w:rsidP="005036A0">
      <w:pPr>
        <w:widowControl w:val="0"/>
        <w:ind w:left="6118"/>
        <w:jc w:val="center"/>
        <w:rPr>
          <w:b/>
          <w:sz w:val="28"/>
          <w:szCs w:val="28"/>
        </w:rPr>
      </w:pPr>
    </w:p>
    <w:p w:rsidR="005036A0" w:rsidRPr="00B6316D" w:rsidRDefault="005036A0" w:rsidP="005036A0">
      <w:pPr>
        <w:widowControl w:val="0"/>
        <w:ind w:left="6118"/>
        <w:jc w:val="center"/>
        <w:rPr>
          <w:b/>
          <w:sz w:val="28"/>
          <w:szCs w:val="28"/>
        </w:rPr>
      </w:pPr>
    </w:p>
    <w:p w:rsidR="005036A0" w:rsidRPr="00B6316D" w:rsidRDefault="005036A0" w:rsidP="005036A0">
      <w:pPr>
        <w:widowControl w:val="0"/>
        <w:ind w:left="6118"/>
        <w:jc w:val="center"/>
        <w:rPr>
          <w:b/>
          <w:sz w:val="28"/>
          <w:szCs w:val="28"/>
        </w:rPr>
      </w:pPr>
    </w:p>
    <w:p w:rsidR="005036A0" w:rsidRPr="00B6316D" w:rsidRDefault="005036A0" w:rsidP="005036A0">
      <w:pPr>
        <w:widowControl w:val="0"/>
        <w:ind w:left="6118"/>
        <w:jc w:val="center"/>
        <w:rPr>
          <w:b/>
          <w:sz w:val="28"/>
          <w:szCs w:val="28"/>
        </w:rPr>
      </w:pPr>
    </w:p>
    <w:p w:rsidR="005036A0" w:rsidRPr="00B6316D" w:rsidRDefault="005036A0" w:rsidP="005036A0">
      <w:pPr>
        <w:widowControl w:val="0"/>
        <w:ind w:left="6118"/>
        <w:jc w:val="center"/>
        <w:rPr>
          <w:b/>
          <w:sz w:val="28"/>
          <w:szCs w:val="28"/>
        </w:rPr>
      </w:pPr>
    </w:p>
    <w:p w:rsidR="005036A0" w:rsidRPr="00B6316D" w:rsidRDefault="005036A0" w:rsidP="005036A0">
      <w:pPr>
        <w:widowControl w:val="0"/>
        <w:ind w:left="6118"/>
        <w:jc w:val="center"/>
        <w:rPr>
          <w:b/>
          <w:sz w:val="28"/>
          <w:szCs w:val="28"/>
        </w:rPr>
      </w:pPr>
    </w:p>
    <w:p w:rsidR="005036A0" w:rsidRPr="00B6316D" w:rsidRDefault="005036A0" w:rsidP="005036A0">
      <w:pPr>
        <w:widowControl w:val="0"/>
        <w:ind w:left="6118"/>
        <w:jc w:val="center"/>
        <w:rPr>
          <w:bCs/>
          <w:sz w:val="28"/>
          <w:szCs w:val="28"/>
        </w:rPr>
      </w:pPr>
    </w:p>
    <w:p w:rsidR="005036A0" w:rsidRPr="00B6316D" w:rsidRDefault="005036A0" w:rsidP="005036A0">
      <w:pPr>
        <w:widowControl w:val="0"/>
        <w:ind w:left="6118"/>
        <w:jc w:val="center"/>
        <w:rPr>
          <w:bCs/>
          <w:sz w:val="28"/>
          <w:szCs w:val="28"/>
        </w:rPr>
      </w:pPr>
    </w:p>
    <w:p w:rsidR="007543EA" w:rsidRPr="007543EA" w:rsidRDefault="007543EA" w:rsidP="007543EA">
      <w:pPr>
        <w:jc w:val="center"/>
        <w:rPr>
          <w:b/>
          <w:bCs/>
          <w:sz w:val="28"/>
          <w:szCs w:val="28"/>
        </w:rPr>
      </w:pPr>
      <w:r w:rsidRPr="007543EA">
        <w:rPr>
          <w:b/>
          <w:bCs/>
          <w:sz w:val="28"/>
          <w:szCs w:val="28"/>
        </w:rPr>
        <w:t>Документация об аукционе</w:t>
      </w:r>
    </w:p>
    <w:p w:rsidR="005036A0" w:rsidRPr="00B6316D" w:rsidRDefault="007543EA" w:rsidP="007543EA">
      <w:pPr>
        <w:jc w:val="center"/>
        <w:rPr>
          <w:b/>
          <w:sz w:val="28"/>
          <w:szCs w:val="28"/>
        </w:rPr>
      </w:pPr>
      <w:r w:rsidRPr="007543EA">
        <w:rPr>
          <w:b/>
          <w:bCs/>
          <w:sz w:val="28"/>
          <w:szCs w:val="28"/>
        </w:rPr>
        <w:t xml:space="preserve"> в электронной форме на право заключения договоров а</w:t>
      </w:r>
      <w:r w:rsidR="00C94FF2">
        <w:rPr>
          <w:b/>
          <w:bCs/>
          <w:sz w:val="28"/>
          <w:szCs w:val="28"/>
        </w:rPr>
        <w:t xml:space="preserve">ренды движимого муниципального </w:t>
      </w:r>
      <w:r w:rsidRPr="007543EA">
        <w:rPr>
          <w:b/>
          <w:bCs/>
          <w:sz w:val="28"/>
          <w:szCs w:val="28"/>
        </w:rPr>
        <w:t xml:space="preserve">имущества </w:t>
      </w:r>
      <w:proofErr w:type="spellStart"/>
      <w:r w:rsidR="005036A0" w:rsidRPr="00B6316D">
        <w:rPr>
          <w:b/>
          <w:sz w:val="28"/>
          <w:szCs w:val="28"/>
        </w:rPr>
        <w:t>Горожанского</w:t>
      </w:r>
      <w:proofErr w:type="spellEnd"/>
      <w:r w:rsidR="005036A0" w:rsidRPr="00B6316D">
        <w:rPr>
          <w:b/>
          <w:sz w:val="28"/>
          <w:szCs w:val="28"/>
        </w:rPr>
        <w:t xml:space="preserve"> сельского поселения </w:t>
      </w:r>
      <w:proofErr w:type="spellStart"/>
      <w:r w:rsidR="005036A0" w:rsidRPr="00B6316D">
        <w:rPr>
          <w:b/>
          <w:sz w:val="28"/>
          <w:szCs w:val="28"/>
        </w:rPr>
        <w:t>Рамонского</w:t>
      </w:r>
      <w:proofErr w:type="spellEnd"/>
      <w:r w:rsidR="005036A0" w:rsidRPr="00B6316D">
        <w:rPr>
          <w:b/>
          <w:sz w:val="28"/>
          <w:szCs w:val="28"/>
        </w:rPr>
        <w:t xml:space="preserve"> муниципального района Воронежской области</w:t>
      </w:r>
    </w:p>
    <w:p w:rsidR="005036A0" w:rsidRPr="00B6316D" w:rsidRDefault="005036A0" w:rsidP="005036A0">
      <w:pPr>
        <w:rPr>
          <w:sz w:val="28"/>
          <w:szCs w:val="28"/>
          <w:lang w:eastAsia="ar-SA"/>
        </w:rPr>
      </w:pPr>
    </w:p>
    <w:p w:rsidR="005036A0" w:rsidRPr="00B6316D" w:rsidRDefault="005036A0" w:rsidP="005036A0">
      <w:pPr>
        <w:rPr>
          <w:sz w:val="28"/>
          <w:szCs w:val="28"/>
          <w:lang w:eastAsia="ar-SA"/>
        </w:rPr>
      </w:pPr>
    </w:p>
    <w:p w:rsidR="005036A0" w:rsidRPr="00B6316D" w:rsidRDefault="005036A0" w:rsidP="005036A0">
      <w:pPr>
        <w:rPr>
          <w:sz w:val="28"/>
          <w:szCs w:val="28"/>
          <w:lang w:eastAsia="ar-SA"/>
        </w:rPr>
      </w:pPr>
    </w:p>
    <w:p w:rsidR="005036A0" w:rsidRPr="00B6316D" w:rsidRDefault="005036A0" w:rsidP="005036A0">
      <w:pPr>
        <w:rPr>
          <w:sz w:val="28"/>
          <w:szCs w:val="28"/>
          <w:lang w:eastAsia="ar-SA"/>
        </w:rPr>
      </w:pPr>
    </w:p>
    <w:p w:rsidR="005036A0" w:rsidRPr="00B6316D" w:rsidRDefault="005036A0" w:rsidP="005036A0">
      <w:pPr>
        <w:rPr>
          <w:sz w:val="28"/>
          <w:szCs w:val="28"/>
          <w:lang w:eastAsia="ar-SA"/>
        </w:rPr>
      </w:pPr>
    </w:p>
    <w:p w:rsidR="005036A0" w:rsidRPr="00B6316D" w:rsidRDefault="005036A0" w:rsidP="005036A0">
      <w:pPr>
        <w:rPr>
          <w:sz w:val="28"/>
          <w:szCs w:val="28"/>
          <w:lang w:eastAsia="ar-SA"/>
        </w:rPr>
      </w:pPr>
    </w:p>
    <w:p w:rsidR="005036A0" w:rsidRPr="00B6316D" w:rsidRDefault="005036A0" w:rsidP="005036A0">
      <w:pPr>
        <w:rPr>
          <w:sz w:val="28"/>
          <w:szCs w:val="28"/>
          <w:lang w:eastAsia="ar-SA"/>
        </w:rPr>
      </w:pPr>
    </w:p>
    <w:p w:rsidR="005036A0" w:rsidRPr="00B6316D" w:rsidRDefault="005036A0" w:rsidP="005036A0">
      <w:pPr>
        <w:rPr>
          <w:sz w:val="28"/>
          <w:szCs w:val="28"/>
          <w:lang w:eastAsia="ar-SA"/>
        </w:rPr>
      </w:pPr>
    </w:p>
    <w:p w:rsidR="005036A0" w:rsidRPr="00B6316D" w:rsidRDefault="005036A0" w:rsidP="005036A0">
      <w:pPr>
        <w:rPr>
          <w:sz w:val="28"/>
          <w:szCs w:val="28"/>
          <w:lang w:eastAsia="ar-SA"/>
        </w:rPr>
      </w:pPr>
    </w:p>
    <w:p w:rsidR="005036A0" w:rsidRPr="00B6316D" w:rsidRDefault="005036A0" w:rsidP="005036A0">
      <w:pPr>
        <w:rPr>
          <w:sz w:val="28"/>
          <w:szCs w:val="28"/>
          <w:lang w:eastAsia="ar-SA"/>
        </w:rPr>
      </w:pPr>
    </w:p>
    <w:p w:rsidR="005036A0" w:rsidRPr="00B6316D" w:rsidRDefault="005036A0" w:rsidP="005036A0">
      <w:pPr>
        <w:rPr>
          <w:sz w:val="28"/>
          <w:szCs w:val="28"/>
          <w:lang w:eastAsia="ar-SA"/>
        </w:rPr>
      </w:pPr>
    </w:p>
    <w:p w:rsidR="005036A0" w:rsidRPr="00B6316D" w:rsidRDefault="005036A0" w:rsidP="005036A0">
      <w:pPr>
        <w:rPr>
          <w:sz w:val="28"/>
          <w:szCs w:val="28"/>
          <w:lang w:eastAsia="ar-SA"/>
        </w:rPr>
      </w:pPr>
    </w:p>
    <w:p w:rsidR="005036A0" w:rsidRPr="00B6316D" w:rsidRDefault="005036A0" w:rsidP="005036A0">
      <w:pPr>
        <w:rPr>
          <w:sz w:val="28"/>
          <w:szCs w:val="28"/>
          <w:lang w:eastAsia="ar-SA"/>
        </w:rPr>
      </w:pPr>
    </w:p>
    <w:p w:rsidR="005036A0" w:rsidRDefault="005036A0" w:rsidP="005036A0">
      <w:pPr>
        <w:rPr>
          <w:sz w:val="28"/>
          <w:szCs w:val="28"/>
          <w:lang w:eastAsia="ar-SA"/>
        </w:rPr>
      </w:pPr>
    </w:p>
    <w:p w:rsidR="005036A0" w:rsidRDefault="005036A0" w:rsidP="005036A0">
      <w:pPr>
        <w:rPr>
          <w:sz w:val="28"/>
          <w:szCs w:val="28"/>
          <w:lang w:eastAsia="ar-SA"/>
        </w:rPr>
      </w:pPr>
    </w:p>
    <w:p w:rsidR="005036A0" w:rsidRDefault="005036A0" w:rsidP="005036A0">
      <w:pPr>
        <w:rPr>
          <w:sz w:val="28"/>
          <w:szCs w:val="28"/>
          <w:lang w:eastAsia="ar-SA"/>
        </w:rPr>
      </w:pPr>
    </w:p>
    <w:p w:rsidR="005036A0" w:rsidRDefault="005036A0" w:rsidP="005036A0">
      <w:pPr>
        <w:rPr>
          <w:sz w:val="28"/>
          <w:szCs w:val="28"/>
          <w:lang w:eastAsia="ar-SA"/>
        </w:rPr>
      </w:pPr>
    </w:p>
    <w:p w:rsidR="007543EA" w:rsidRPr="00B6316D" w:rsidRDefault="007543EA" w:rsidP="005036A0">
      <w:pPr>
        <w:rPr>
          <w:sz w:val="28"/>
          <w:szCs w:val="28"/>
          <w:lang w:eastAsia="ar-SA"/>
        </w:rPr>
      </w:pPr>
    </w:p>
    <w:p w:rsidR="005036A0" w:rsidRPr="00B6316D" w:rsidRDefault="005036A0" w:rsidP="005036A0">
      <w:pPr>
        <w:rPr>
          <w:sz w:val="28"/>
          <w:szCs w:val="28"/>
          <w:lang w:eastAsia="ar-SA"/>
        </w:rPr>
      </w:pPr>
    </w:p>
    <w:p w:rsidR="005036A0" w:rsidRPr="00B6316D" w:rsidRDefault="005036A0" w:rsidP="005036A0">
      <w:pPr>
        <w:rPr>
          <w:sz w:val="28"/>
          <w:szCs w:val="28"/>
          <w:lang w:eastAsia="ar-SA"/>
        </w:rPr>
      </w:pPr>
    </w:p>
    <w:p w:rsidR="005036A0" w:rsidRPr="00B6316D" w:rsidRDefault="005036A0" w:rsidP="005036A0">
      <w:pPr>
        <w:rPr>
          <w:sz w:val="28"/>
          <w:szCs w:val="28"/>
          <w:lang w:eastAsia="ar-SA"/>
        </w:rPr>
      </w:pPr>
    </w:p>
    <w:p w:rsidR="005036A0" w:rsidRPr="00B6316D" w:rsidRDefault="005036A0" w:rsidP="005036A0">
      <w:pPr>
        <w:rPr>
          <w:sz w:val="28"/>
          <w:szCs w:val="28"/>
          <w:lang w:eastAsia="ar-SA"/>
        </w:rPr>
      </w:pPr>
    </w:p>
    <w:p w:rsidR="005036A0" w:rsidRPr="00B6316D" w:rsidRDefault="005036A0" w:rsidP="005036A0">
      <w:pPr>
        <w:jc w:val="center"/>
        <w:rPr>
          <w:b/>
          <w:szCs w:val="28"/>
          <w:lang w:eastAsia="ar-SA"/>
        </w:rPr>
      </w:pPr>
      <w:r w:rsidRPr="00B6316D">
        <w:rPr>
          <w:b/>
          <w:szCs w:val="28"/>
          <w:lang w:eastAsia="ar-SA"/>
        </w:rPr>
        <w:t>д. Богданово</w:t>
      </w:r>
    </w:p>
    <w:p w:rsidR="005036A0" w:rsidRPr="00B6316D" w:rsidRDefault="005036A0" w:rsidP="005036A0">
      <w:pPr>
        <w:jc w:val="center"/>
        <w:rPr>
          <w:b/>
          <w:szCs w:val="28"/>
          <w:lang w:eastAsia="ar-SA"/>
        </w:rPr>
      </w:pPr>
      <w:r w:rsidRPr="00B6316D">
        <w:rPr>
          <w:b/>
          <w:szCs w:val="28"/>
          <w:lang w:eastAsia="ar-SA"/>
        </w:rPr>
        <w:t>2024 год</w:t>
      </w:r>
    </w:p>
    <w:p w:rsidR="007543EA" w:rsidRPr="00CA0DD7" w:rsidRDefault="007543EA" w:rsidP="007543EA">
      <w:pPr>
        <w:numPr>
          <w:ilvl w:val="0"/>
          <w:numId w:val="15"/>
        </w:numPr>
        <w:jc w:val="center"/>
        <w:rPr>
          <w:b/>
        </w:rPr>
      </w:pPr>
      <w:r w:rsidRPr="00CA0DD7">
        <w:rPr>
          <w:b/>
        </w:rPr>
        <w:t>Общие положения</w:t>
      </w:r>
    </w:p>
    <w:p w:rsidR="007543EA" w:rsidRPr="00CA0DD7" w:rsidRDefault="007543EA" w:rsidP="007543EA">
      <w:pPr>
        <w:ind w:firstLine="709"/>
        <w:jc w:val="both"/>
        <w:rPr>
          <w:bCs/>
        </w:rPr>
      </w:pPr>
      <w:r w:rsidRPr="00CA0DD7">
        <w:t>Аукционная документация разработана в соответствии со ст. 17.1. Федерального закона от 26.07.2006г. №</w:t>
      </w:r>
      <w:r>
        <w:t xml:space="preserve">135-ФЗ «О защите конкуренции», </w:t>
      </w:r>
      <w:r w:rsidRPr="00CA0DD7">
        <w:rPr>
          <w:bCs/>
        </w:rPr>
        <w:t>Приказом Федеральной антимонопольной сл</w:t>
      </w:r>
      <w:r>
        <w:rPr>
          <w:bCs/>
        </w:rPr>
        <w:t xml:space="preserve">ужбы от 21.03.2023г. №147/23 </w:t>
      </w:r>
      <w:r w:rsidRPr="00CA0DD7">
        <w:rPr>
          <w:bCs/>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w:t>
      </w:r>
      <w:r w:rsidR="00C94FF2">
        <w:rPr>
          <w:bCs/>
        </w:rPr>
        <w:t>ться путем проведения торгов в </w:t>
      </w:r>
      <w:r w:rsidRPr="00CA0DD7">
        <w:rPr>
          <w:bCs/>
        </w:rPr>
        <w:t>форме конкурса».</w:t>
      </w:r>
    </w:p>
    <w:p w:rsidR="007543EA" w:rsidRPr="00CA0DD7" w:rsidRDefault="007543EA" w:rsidP="007543EA">
      <w:pPr>
        <w:pStyle w:val="a5"/>
        <w:spacing w:before="0" w:beforeAutospacing="0" w:after="0" w:afterAutospacing="0"/>
        <w:ind w:firstLine="851"/>
        <w:jc w:val="both"/>
        <w:rPr>
          <w:color w:val="000000"/>
        </w:rPr>
      </w:pPr>
      <w:r w:rsidRPr="00CA0DD7">
        <w:rPr>
          <w:color w:val="000000"/>
          <w:u w:val="single"/>
        </w:rPr>
        <w:t>Организатор аукциона</w:t>
      </w:r>
      <w:r w:rsidRPr="00CA0DD7">
        <w:rPr>
          <w:color w:val="000000"/>
        </w:rPr>
        <w:t xml:space="preserve">: администрация </w:t>
      </w:r>
      <w:proofErr w:type="spellStart"/>
      <w:r w:rsidR="00C94FF2">
        <w:rPr>
          <w:color w:val="000000"/>
        </w:rPr>
        <w:t>Горожанского</w:t>
      </w:r>
      <w:proofErr w:type="spellEnd"/>
      <w:r w:rsidRPr="00397CC0">
        <w:rPr>
          <w:color w:val="000000"/>
        </w:rPr>
        <w:t xml:space="preserve"> сельского поселения </w:t>
      </w:r>
      <w:proofErr w:type="spellStart"/>
      <w:r w:rsidRPr="00397CC0">
        <w:rPr>
          <w:color w:val="000000"/>
        </w:rPr>
        <w:t>Рамонского</w:t>
      </w:r>
      <w:proofErr w:type="spellEnd"/>
      <w:r w:rsidRPr="00397CC0">
        <w:rPr>
          <w:color w:val="000000"/>
        </w:rPr>
        <w:t xml:space="preserve"> </w:t>
      </w:r>
      <w:r w:rsidRPr="00CA0DD7">
        <w:rPr>
          <w:color w:val="000000"/>
        </w:rPr>
        <w:t>муниципального района Воронежской области.</w:t>
      </w:r>
    </w:p>
    <w:p w:rsidR="007543EA" w:rsidRPr="00CA0DD7" w:rsidRDefault="007543EA" w:rsidP="007543EA">
      <w:pPr>
        <w:tabs>
          <w:tab w:val="left" w:pos="6120"/>
        </w:tabs>
        <w:jc w:val="both"/>
        <w:rPr>
          <w:color w:val="000000"/>
        </w:rPr>
      </w:pPr>
      <w:r w:rsidRPr="00CA0DD7">
        <w:rPr>
          <w:color w:val="000000"/>
          <w:u w:val="single"/>
        </w:rPr>
        <w:t>Адрес:</w:t>
      </w:r>
      <w:r w:rsidRPr="00CA0DD7">
        <w:rPr>
          <w:rStyle w:val="apple-converted-space"/>
          <w:rFonts w:eastAsiaTheme="majorEastAsia"/>
          <w:color w:val="000000"/>
        </w:rPr>
        <w:t> </w:t>
      </w:r>
      <w:r w:rsidR="00C94FF2">
        <w:t>396039</w:t>
      </w:r>
      <w:r w:rsidRPr="00B8329B">
        <w:t>, Воронежская область</w:t>
      </w:r>
      <w:r w:rsidR="00C94FF2">
        <w:t>,</w:t>
      </w:r>
      <w:r>
        <w:t xml:space="preserve"> </w:t>
      </w:r>
      <w:proofErr w:type="spellStart"/>
      <w:r w:rsidRPr="00B8329B">
        <w:t>Рамонский</w:t>
      </w:r>
      <w:proofErr w:type="spellEnd"/>
      <w:r w:rsidRPr="00B8329B">
        <w:t xml:space="preserve"> район, </w:t>
      </w:r>
      <w:r w:rsidR="00C94FF2">
        <w:t>д. Богданово, ул. Почтовая, д. 15</w:t>
      </w:r>
      <w:r w:rsidRPr="00CA0DD7">
        <w:rPr>
          <w:color w:val="000000"/>
        </w:rPr>
        <w:t>.</w:t>
      </w:r>
    </w:p>
    <w:p w:rsidR="007543EA" w:rsidRPr="00CA0DD7" w:rsidRDefault="007543EA" w:rsidP="007543EA">
      <w:pPr>
        <w:pStyle w:val="western"/>
        <w:spacing w:before="0" w:beforeAutospacing="0" w:after="0" w:afterAutospacing="0"/>
        <w:ind w:firstLine="851"/>
        <w:jc w:val="both"/>
        <w:rPr>
          <w:color w:val="000000"/>
        </w:rPr>
      </w:pPr>
      <w:proofErr w:type="gramStart"/>
      <w:r w:rsidRPr="00CA0DD7">
        <w:rPr>
          <w:color w:val="000000"/>
          <w:lang w:val="en-US"/>
        </w:rPr>
        <w:t>E</w:t>
      </w:r>
      <w:r w:rsidRPr="00CA0DD7">
        <w:rPr>
          <w:color w:val="000000"/>
        </w:rPr>
        <w:t>-</w:t>
      </w:r>
      <w:r w:rsidRPr="00CA0DD7">
        <w:rPr>
          <w:color w:val="000000"/>
          <w:lang w:val="en-US"/>
        </w:rPr>
        <w:t>mail</w:t>
      </w:r>
      <w:r w:rsidRPr="00CA0DD7">
        <w:rPr>
          <w:rStyle w:val="apple-converted-space"/>
          <w:rFonts w:eastAsiaTheme="majorEastAsia"/>
          <w:color w:val="000000"/>
          <w:lang w:val="en-BZ"/>
        </w:rPr>
        <w:t> </w:t>
      </w:r>
      <w:r w:rsidRPr="00CA0DD7">
        <w:rPr>
          <w:color w:val="000000"/>
        </w:rPr>
        <w:t>:</w:t>
      </w:r>
      <w:proofErr w:type="gramEnd"/>
      <w:r w:rsidRPr="00CA0DD7">
        <w:rPr>
          <w:rStyle w:val="apple-converted-space"/>
          <w:rFonts w:eastAsiaTheme="majorEastAsia"/>
          <w:color w:val="000000"/>
          <w:lang w:val="en-BZ"/>
        </w:rPr>
        <w:t> </w:t>
      </w:r>
      <w:r w:rsidR="00C94FF2">
        <w:t>gorozhansk</w:t>
      </w:r>
      <w:r w:rsidRPr="00397CC0">
        <w:t>.ramon@govvrn.ru</w:t>
      </w:r>
    </w:p>
    <w:p w:rsidR="007543EA" w:rsidRPr="00CA0DD7" w:rsidRDefault="007543EA" w:rsidP="007543EA">
      <w:pPr>
        <w:pStyle w:val="western"/>
        <w:spacing w:before="0" w:beforeAutospacing="0" w:after="0" w:afterAutospacing="0"/>
        <w:ind w:firstLine="851"/>
        <w:jc w:val="both"/>
        <w:rPr>
          <w:color w:val="000000"/>
        </w:rPr>
      </w:pPr>
      <w:r w:rsidRPr="00CA0DD7">
        <w:rPr>
          <w:color w:val="000000"/>
          <w:u w:val="single"/>
        </w:rPr>
        <w:t>Контактное лицо:</w:t>
      </w:r>
    </w:p>
    <w:p w:rsidR="007543EA" w:rsidRPr="00CA0DD7" w:rsidRDefault="00C94FF2" w:rsidP="007543EA">
      <w:pPr>
        <w:pStyle w:val="western"/>
        <w:spacing w:before="0" w:beforeAutospacing="0" w:after="0" w:afterAutospacing="0"/>
        <w:ind w:firstLine="851"/>
        <w:jc w:val="both"/>
        <w:rPr>
          <w:color w:val="000000"/>
        </w:rPr>
      </w:pPr>
      <w:r>
        <w:rPr>
          <w:color w:val="000000"/>
        </w:rPr>
        <w:t>Калугина Анна Александровна</w:t>
      </w:r>
      <w:r w:rsidR="007543EA" w:rsidRPr="00CA0DD7">
        <w:rPr>
          <w:color w:val="000000"/>
        </w:rPr>
        <w:t xml:space="preserve"> – </w:t>
      </w:r>
      <w:r>
        <w:rPr>
          <w:color w:val="000000"/>
        </w:rPr>
        <w:t>заместитель главы</w:t>
      </w:r>
      <w:r w:rsidR="007543EA" w:rsidRPr="00397CC0">
        <w:rPr>
          <w:color w:val="000000"/>
        </w:rPr>
        <w:t xml:space="preserve"> администрации </w:t>
      </w:r>
      <w:proofErr w:type="spellStart"/>
      <w:r>
        <w:rPr>
          <w:color w:val="000000"/>
        </w:rPr>
        <w:t>Горожанского</w:t>
      </w:r>
      <w:proofErr w:type="spellEnd"/>
      <w:r w:rsidR="007543EA" w:rsidRPr="00397CC0">
        <w:rPr>
          <w:color w:val="000000"/>
        </w:rPr>
        <w:t xml:space="preserve"> сельского поселения </w:t>
      </w:r>
      <w:proofErr w:type="spellStart"/>
      <w:r w:rsidR="007543EA" w:rsidRPr="00397CC0">
        <w:rPr>
          <w:color w:val="000000"/>
        </w:rPr>
        <w:t>Рамонского</w:t>
      </w:r>
      <w:proofErr w:type="spellEnd"/>
      <w:r w:rsidR="007543EA" w:rsidRPr="00397CC0">
        <w:rPr>
          <w:color w:val="000000"/>
        </w:rPr>
        <w:t xml:space="preserve"> муниципального района Воронежской области</w:t>
      </w:r>
      <w:r w:rsidR="007543EA" w:rsidRPr="00CA0DD7">
        <w:rPr>
          <w:color w:val="000000"/>
        </w:rPr>
        <w:t>,</w:t>
      </w:r>
    </w:p>
    <w:p w:rsidR="007543EA" w:rsidRPr="00CA0DD7" w:rsidRDefault="007543EA" w:rsidP="007543EA">
      <w:pPr>
        <w:pStyle w:val="western"/>
        <w:spacing w:before="0" w:beforeAutospacing="0" w:after="0" w:afterAutospacing="0"/>
        <w:ind w:firstLine="706"/>
        <w:jc w:val="both"/>
        <w:rPr>
          <w:color w:val="000000"/>
        </w:rPr>
      </w:pPr>
      <w:r w:rsidRPr="00CA0DD7">
        <w:rPr>
          <w:color w:val="000000"/>
        </w:rPr>
        <w:t xml:space="preserve">Телефон: </w:t>
      </w:r>
      <w:r w:rsidR="00C94FF2">
        <w:rPr>
          <w:color w:val="000000"/>
        </w:rPr>
        <w:t>8(47340) 4-18-40</w:t>
      </w:r>
      <w:r w:rsidRPr="00CA0DD7">
        <w:rPr>
          <w:color w:val="000000"/>
        </w:rPr>
        <w:t>.</w:t>
      </w:r>
    </w:p>
    <w:p w:rsidR="007543EA" w:rsidRPr="00CA0DD7" w:rsidRDefault="007543EA" w:rsidP="007543EA">
      <w:pPr>
        <w:pStyle w:val="western"/>
        <w:spacing w:before="0" w:beforeAutospacing="0" w:after="0" w:afterAutospacing="0"/>
        <w:ind w:firstLine="706"/>
        <w:jc w:val="both"/>
        <w:rPr>
          <w:b/>
          <w:color w:val="000000"/>
          <w:u w:val="single"/>
        </w:rPr>
      </w:pPr>
      <w:r w:rsidRPr="00CA0DD7">
        <w:rPr>
          <w:b/>
          <w:color w:val="000000"/>
          <w:u w:val="single"/>
        </w:rPr>
        <w:t>Оператором электронной площадки является АО «Сбербанк-АСТ».</w:t>
      </w:r>
    </w:p>
    <w:p w:rsidR="007543EA" w:rsidRPr="00397CC0" w:rsidRDefault="007543EA" w:rsidP="007543EA">
      <w:pPr>
        <w:ind w:firstLine="709"/>
        <w:jc w:val="both"/>
        <w:rPr>
          <w:color w:val="000000"/>
        </w:rPr>
      </w:pPr>
      <w:r w:rsidRPr="00397CC0">
        <w:rPr>
          <w:color w:val="000000"/>
        </w:rPr>
        <w:t>АО «Сбербанк - Автоматизированная система торгов» (АО «Сбербанк-АСТ»).</w:t>
      </w:r>
    </w:p>
    <w:p w:rsidR="007543EA" w:rsidRDefault="007543EA" w:rsidP="007543EA">
      <w:pPr>
        <w:ind w:firstLine="709"/>
        <w:jc w:val="both"/>
        <w:rPr>
          <w:color w:val="000000"/>
        </w:rPr>
      </w:pPr>
      <w:r w:rsidRPr="00397CC0">
        <w:rPr>
          <w:color w:val="000000"/>
        </w:rPr>
        <w:t xml:space="preserve">Адрес электронной площадки в информационно-телекоммуникационной сети «Интернет», на которой принимаются заявки будет проводиться аукцион: http://utp.sberbank-ast.ru </w:t>
      </w:r>
      <w:r>
        <w:rPr>
          <w:color w:val="000000"/>
        </w:rPr>
        <w:t>(далее – электронная площадка).</w:t>
      </w:r>
    </w:p>
    <w:p w:rsidR="007543EA" w:rsidRPr="00397CC0" w:rsidRDefault="007543EA" w:rsidP="007543EA">
      <w:pPr>
        <w:ind w:firstLine="709"/>
        <w:jc w:val="both"/>
        <w:rPr>
          <w:color w:val="000000"/>
        </w:rPr>
      </w:pPr>
      <w:r w:rsidRPr="00397CC0">
        <w:rPr>
          <w:color w:val="000000"/>
        </w:rPr>
        <w:t>Юридический адрес: 127055 г. Москва, ул. Новослободская, д.24 стр.2</w:t>
      </w:r>
    </w:p>
    <w:p w:rsidR="007543EA" w:rsidRPr="00397CC0" w:rsidRDefault="007543EA" w:rsidP="007543EA">
      <w:pPr>
        <w:ind w:firstLine="709"/>
        <w:jc w:val="both"/>
        <w:rPr>
          <w:color w:val="000000"/>
        </w:rPr>
      </w:pPr>
      <w:r w:rsidRPr="00397CC0">
        <w:rPr>
          <w:color w:val="000000"/>
        </w:rPr>
        <w:t>Фактический (почтовый) адрес: 119435, г. Москва, Большой Саввинский переулок, дом 12, стр. 9.</w:t>
      </w:r>
    </w:p>
    <w:p w:rsidR="007543EA" w:rsidRPr="00CA0DD7" w:rsidRDefault="007543EA" w:rsidP="007543EA">
      <w:pPr>
        <w:ind w:firstLine="709"/>
        <w:jc w:val="both"/>
        <w:rPr>
          <w:bCs/>
        </w:rPr>
      </w:pPr>
      <w:r w:rsidRPr="00397CC0">
        <w:rPr>
          <w:color w:val="000000"/>
        </w:rPr>
        <w:t>E-</w:t>
      </w:r>
      <w:proofErr w:type="spellStart"/>
      <w:r w:rsidRPr="00397CC0">
        <w:rPr>
          <w:color w:val="000000"/>
        </w:rPr>
        <w:t>mail</w:t>
      </w:r>
      <w:proofErr w:type="spellEnd"/>
      <w:r w:rsidRPr="00397CC0">
        <w:rPr>
          <w:color w:val="000000"/>
        </w:rPr>
        <w:t>: company@sberbank-ast.ru факс: (495) 787-29-98, тел: (495) 787-29-97, (495) 787-29-99, (495) 539-59-21 Форма торгов: аукцион в электронной форме открытый по составу участников. Ограничение участия в электронном аукционе отсутствует.</w:t>
      </w:r>
    </w:p>
    <w:p w:rsidR="007543EA" w:rsidRPr="00CA0DD7" w:rsidRDefault="007543EA" w:rsidP="007543EA">
      <w:pPr>
        <w:keepNext/>
        <w:keepLines/>
        <w:widowControl w:val="0"/>
        <w:suppressLineNumbers/>
        <w:suppressAutoHyphens/>
        <w:ind w:firstLine="709"/>
        <w:jc w:val="both"/>
        <w:rPr>
          <w:bCs/>
        </w:rPr>
      </w:pPr>
      <w:r w:rsidRPr="00CA0DD7">
        <w:rPr>
          <w:bCs/>
          <w:iCs/>
        </w:rPr>
        <w:t>Извещение о проведении аукциона</w:t>
      </w:r>
      <w:r w:rsidRPr="00CA0DD7">
        <w:t xml:space="preserve"> и аукционная документация размещается на официальном сайте торгов - </w:t>
      </w:r>
      <w:r w:rsidRPr="00C94FF2">
        <w:rPr>
          <w:lang w:val="en-US"/>
        </w:rPr>
        <w:t>www</w:t>
      </w:r>
      <w:r w:rsidRPr="00C94FF2">
        <w:t>.</w:t>
      </w:r>
      <w:proofErr w:type="spellStart"/>
      <w:r w:rsidRPr="00C94FF2">
        <w:rPr>
          <w:lang w:val="en-US"/>
        </w:rPr>
        <w:t>torgi</w:t>
      </w:r>
      <w:proofErr w:type="spellEnd"/>
      <w:r w:rsidRPr="00C94FF2">
        <w:t>.</w:t>
      </w:r>
      <w:proofErr w:type="spellStart"/>
      <w:r w:rsidRPr="00C94FF2">
        <w:rPr>
          <w:lang w:val="en-US"/>
        </w:rPr>
        <w:t>gov</w:t>
      </w:r>
      <w:proofErr w:type="spellEnd"/>
      <w:r w:rsidRPr="00C94FF2">
        <w:t>.</w:t>
      </w:r>
      <w:proofErr w:type="spellStart"/>
      <w:r w:rsidRPr="00C94FF2">
        <w:rPr>
          <w:lang w:val="en-US"/>
        </w:rPr>
        <w:t>ru</w:t>
      </w:r>
      <w:proofErr w:type="spellEnd"/>
      <w:r w:rsidRPr="00CA0DD7">
        <w:t xml:space="preserve">, на </w:t>
      </w:r>
      <w:r w:rsidRPr="00CA0DD7">
        <w:rPr>
          <w:color w:val="000000"/>
        </w:rPr>
        <w:t>электронной площадке АО «Сбербанк-АСТ</w:t>
      </w:r>
      <w:r w:rsidRPr="00CA0DD7">
        <w:t xml:space="preserve"> -</w:t>
      </w:r>
      <w:r w:rsidRPr="00CA0DD7">
        <w:rPr>
          <w:color w:val="000000"/>
        </w:rPr>
        <w:t>https://utp.sberbank-ast.ru.</w:t>
      </w:r>
    </w:p>
    <w:p w:rsidR="007543EA" w:rsidRPr="00CA0DD7" w:rsidRDefault="007543EA" w:rsidP="007543EA">
      <w:pPr>
        <w:shd w:val="clear" w:color="auto" w:fill="FFFFFF"/>
        <w:autoSpaceDE w:val="0"/>
        <w:autoSpaceDN w:val="0"/>
        <w:adjustRightInd w:val="0"/>
        <w:ind w:firstLine="709"/>
        <w:jc w:val="both"/>
        <w:rPr>
          <w:iCs/>
          <w:color w:val="000000"/>
        </w:rPr>
      </w:pPr>
      <w:r w:rsidRPr="00CA0DD7">
        <w:rPr>
          <w:iCs/>
          <w:color w:val="000000"/>
        </w:rPr>
        <w:t>Размер арендной платы по договору аренды, заключенному по результатам аукциона, не может быть пересмотрен сторонами в сторону уменьшения, за исключением случаев</w:t>
      </w:r>
      <w:r w:rsidR="00C94FF2">
        <w:rPr>
          <w:iCs/>
          <w:color w:val="000000"/>
        </w:rPr>
        <w:t>,</w:t>
      </w:r>
      <w:r w:rsidRPr="00CA0DD7">
        <w:rPr>
          <w:iCs/>
          <w:color w:val="000000"/>
        </w:rPr>
        <w:t xml:space="preserve"> предусмотренных действующим законодательством. </w:t>
      </w:r>
    </w:p>
    <w:p w:rsidR="007543EA" w:rsidRPr="00CA0DD7" w:rsidRDefault="007543EA" w:rsidP="007543EA">
      <w:pPr>
        <w:shd w:val="clear" w:color="auto" w:fill="FFFFFF"/>
        <w:autoSpaceDE w:val="0"/>
        <w:autoSpaceDN w:val="0"/>
        <w:adjustRightInd w:val="0"/>
        <w:ind w:firstLine="708"/>
        <w:jc w:val="both"/>
        <w:rPr>
          <w:snapToGrid w:val="0"/>
        </w:rPr>
      </w:pPr>
    </w:p>
    <w:p w:rsidR="007543EA" w:rsidRPr="00CA0DD7" w:rsidRDefault="007543EA" w:rsidP="007543EA">
      <w:pPr>
        <w:pStyle w:val="10"/>
        <w:ind w:firstLine="709"/>
        <w:rPr>
          <w:rFonts w:ascii="Times New Roman" w:hAnsi="Times New Roman"/>
          <w:b w:val="0"/>
          <w:sz w:val="24"/>
          <w:szCs w:val="24"/>
        </w:rPr>
      </w:pPr>
      <w:r w:rsidRPr="00CA0DD7">
        <w:rPr>
          <w:rFonts w:ascii="Times New Roman" w:hAnsi="Times New Roman"/>
          <w:b w:val="0"/>
          <w:sz w:val="24"/>
          <w:szCs w:val="24"/>
        </w:rPr>
        <w:t>Заявки</w:t>
      </w:r>
      <w:r w:rsidRPr="00CA0DD7">
        <w:rPr>
          <w:rFonts w:ascii="Times New Roman" w:hAnsi="Times New Roman"/>
          <w:b w:val="0"/>
          <w:spacing w:val="-2"/>
          <w:sz w:val="24"/>
          <w:szCs w:val="24"/>
        </w:rPr>
        <w:t xml:space="preserve"> </w:t>
      </w:r>
      <w:r w:rsidRPr="00CA0DD7">
        <w:rPr>
          <w:rFonts w:ascii="Times New Roman" w:hAnsi="Times New Roman"/>
          <w:b w:val="0"/>
          <w:sz w:val="24"/>
          <w:szCs w:val="24"/>
        </w:rPr>
        <w:t>на</w:t>
      </w:r>
      <w:r w:rsidRPr="00CA0DD7">
        <w:rPr>
          <w:rFonts w:ascii="Times New Roman" w:hAnsi="Times New Roman"/>
          <w:b w:val="0"/>
          <w:spacing w:val="-2"/>
          <w:sz w:val="24"/>
          <w:szCs w:val="24"/>
        </w:rPr>
        <w:t xml:space="preserve"> </w:t>
      </w:r>
      <w:r w:rsidRPr="00CA0DD7">
        <w:rPr>
          <w:rFonts w:ascii="Times New Roman" w:hAnsi="Times New Roman"/>
          <w:b w:val="0"/>
          <w:sz w:val="24"/>
          <w:szCs w:val="24"/>
        </w:rPr>
        <w:t>участие</w:t>
      </w:r>
      <w:r w:rsidRPr="00CA0DD7">
        <w:rPr>
          <w:rFonts w:ascii="Times New Roman" w:hAnsi="Times New Roman"/>
          <w:b w:val="0"/>
          <w:spacing w:val="-3"/>
          <w:sz w:val="24"/>
          <w:szCs w:val="24"/>
        </w:rPr>
        <w:t xml:space="preserve"> </w:t>
      </w:r>
      <w:r w:rsidRPr="00CA0DD7">
        <w:rPr>
          <w:rFonts w:ascii="Times New Roman" w:hAnsi="Times New Roman"/>
          <w:b w:val="0"/>
          <w:sz w:val="24"/>
          <w:szCs w:val="24"/>
        </w:rPr>
        <w:t>в</w:t>
      </w:r>
      <w:r w:rsidRPr="00CA0DD7">
        <w:rPr>
          <w:rFonts w:ascii="Times New Roman" w:hAnsi="Times New Roman"/>
          <w:b w:val="0"/>
          <w:spacing w:val="-3"/>
          <w:sz w:val="24"/>
          <w:szCs w:val="24"/>
        </w:rPr>
        <w:t xml:space="preserve"> </w:t>
      </w:r>
      <w:r w:rsidRPr="00CA0DD7">
        <w:rPr>
          <w:rFonts w:ascii="Times New Roman" w:hAnsi="Times New Roman"/>
          <w:b w:val="0"/>
          <w:sz w:val="24"/>
          <w:szCs w:val="24"/>
        </w:rPr>
        <w:t>аукционе</w:t>
      </w:r>
      <w:r w:rsidRPr="00CA0DD7">
        <w:rPr>
          <w:rFonts w:ascii="Times New Roman" w:hAnsi="Times New Roman"/>
          <w:b w:val="0"/>
          <w:spacing w:val="-2"/>
          <w:sz w:val="24"/>
          <w:szCs w:val="24"/>
        </w:rPr>
        <w:t xml:space="preserve"> </w:t>
      </w:r>
      <w:r w:rsidRPr="00CA0DD7">
        <w:rPr>
          <w:rFonts w:ascii="Times New Roman" w:hAnsi="Times New Roman"/>
          <w:b w:val="0"/>
          <w:sz w:val="24"/>
          <w:szCs w:val="24"/>
        </w:rPr>
        <w:t>принимаются</w:t>
      </w:r>
      <w:r w:rsidRPr="00CA0DD7">
        <w:rPr>
          <w:rFonts w:ascii="Times New Roman" w:hAnsi="Times New Roman"/>
          <w:b w:val="0"/>
          <w:spacing w:val="-2"/>
          <w:sz w:val="24"/>
          <w:szCs w:val="24"/>
        </w:rPr>
        <w:t xml:space="preserve"> </w:t>
      </w:r>
      <w:r w:rsidRPr="00CA0DD7">
        <w:rPr>
          <w:rFonts w:ascii="Times New Roman" w:hAnsi="Times New Roman"/>
          <w:b w:val="0"/>
          <w:sz w:val="24"/>
          <w:szCs w:val="24"/>
        </w:rPr>
        <w:t xml:space="preserve">круглосуточно: </w:t>
      </w:r>
      <w:r w:rsidRPr="00CA0DD7">
        <w:rPr>
          <w:rFonts w:ascii="Times New Roman" w:hAnsi="Times New Roman"/>
          <w:b w:val="0"/>
          <w:sz w:val="24"/>
          <w:szCs w:val="24"/>
          <w:u w:val="single" w:color="0000FF"/>
        </w:rPr>
        <w:t>utp.sberbank-ast.ru</w:t>
      </w:r>
      <w:r w:rsidRPr="00CA0DD7">
        <w:rPr>
          <w:rFonts w:ascii="Times New Roman" w:hAnsi="Times New Roman"/>
          <w:b w:val="0"/>
          <w:sz w:val="24"/>
          <w:szCs w:val="24"/>
        </w:rPr>
        <w:t>.</w:t>
      </w:r>
    </w:p>
    <w:p w:rsidR="007543EA" w:rsidRDefault="00C94FF2" w:rsidP="007543EA">
      <w:pPr>
        <w:ind w:firstLine="709"/>
        <w:jc w:val="both"/>
      </w:pPr>
      <w:r>
        <w:t>Дата начала приема заявок: 21.11</w:t>
      </w:r>
      <w:r w:rsidR="007543EA">
        <w:t>.2024 в 08 часов 00 мин.</w:t>
      </w:r>
    </w:p>
    <w:p w:rsidR="007543EA" w:rsidRDefault="007543EA" w:rsidP="007543EA">
      <w:pPr>
        <w:ind w:firstLine="709"/>
        <w:jc w:val="both"/>
      </w:pPr>
      <w:r>
        <w:t>Дата и в</w:t>
      </w:r>
      <w:r w:rsidR="00C94FF2">
        <w:t>ремя окончания приема заявок: 23.12.2024 в 16</w:t>
      </w:r>
      <w:r>
        <w:t xml:space="preserve"> часов 00 мин.</w:t>
      </w:r>
    </w:p>
    <w:p w:rsidR="007543EA" w:rsidRPr="00CA0DD7" w:rsidRDefault="007543EA" w:rsidP="007543EA">
      <w:pPr>
        <w:ind w:firstLine="709"/>
        <w:jc w:val="both"/>
        <w:rPr>
          <w:color w:val="000000"/>
          <w:szCs w:val="20"/>
          <w:u w:val="single"/>
        </w:rPr>
      </w:pPr>
      <w:r>
        <w:t>Дата и врем</w:t>
      </w:r>
      <w:r w:rsidR="00C94FF2">
        <w:t>я начала рассмотрения заявок: 24.12.2024 в 08</w:t>
      </w:r>
      <w:r>
        <w:t xml:space="preserve"> час. 00 мин.</w:t>
      </w:r>
    </w:p>
    <w:p w:rsidR="007543EA" w:rsidRPr="00CA0DD7" w:rsidRDefault="007543EA" w:rsidP="007543EA">
      <w:pPr>
        <w:pStyle w:val="10"/>
        <w:ind w:firstLine="709"/>
        <w:jc w:val="both"/>
        <w:rPr>
          <w:rFonts w:ascii="Times New Roman" w:hAnsi="Times New Roman"/>
          <w:b w:val="0"/>
          <w:bCs w:val="0"/>
          <w:iCs/>
          <w:color w:val="000000"/>
          <w:kern w:val="0"/>
          <w:sz w:val="24"/>
          <w:szCs w:val="24"/>
          <w:lang w:val="ru-RU" w:eastAsia="ru-RU"/>
        </w:rPr>
      </w:pPr>
      <w:r w:rsidRPr="00CA0DD7">
        <w:rPr>
          <w:rFonts w:ascii="Times New Roman" w:hAnsi="Times New Roman"/>
          <w:b w:val="0"/>
          <w:bCs w:val="0"/>
          <w:iCs/>
          <w:color w:val="000000"/>
          <w:kern w:val="0"/>
          <w:sz w:val="24"/>
          <w:szCs w:val="24"/>
          <w:lang w:val="ru-RU" w:eastAsia="ru-RU"/>
        </w:rPr>
        <w:t>Место, дата и время начала проведения аукциона в электронной форме:</w:t>
      </w:r>
    </w:p>
    <w:p w:rsidR="007543EA" w:rsidRPr="00CA0DD7" w:rsidRDefault="00C94FF2" w:rsidP="007543EA">
      <w:pPr>
        <w:ind w:firstLine="709"/>
        <w:jc w:val="both"/>
        <w:rPr>
          <w:color w:val="000000"/>
          <w:szCs w:val="20"/>
          <w:u w:val="single"/>
        </w:rPr>
      </w:pPr>
      <w:r>
        <w:rPr>
          <w:b/>
          <w:color w:val="000000"/>
          <w:szCs w:val="20"/>
          <w:u w:val="single"/>
        </w:rPr>
        <w:t>24</w:t>
      </w:r>
      <w:r w:rsidR="00BA2B32">
        <w:rPr>
          <w:b/>
          <w:color w:val="000000"/>
          <w:szCs w:val="20"/>
          <w:u w:val="single"/>
        </w:rPr>
        <w:t xml:space="preserve"> декабря</w:t>
      </w:r>
      <w:r w:rsidR="007543EA" w:rsidRPr="006D72CA">
        <w:rPr>
          <w:b/>
          <w:color w:val="000000"/>
          <w:szCs w:val="20"/>
          <w:u w:val="single"/>
        </w:rPr>
        <w:t xml:space="preserve"> 2024 года в 1</w:t>
      </w:r>
      <w:r>
        <w:rPr>
          <w:b/>
          <w:color w:val="000000"/>
          <w:szCs w:val="20"/>
          <w:u w:val="single"/>
        </w:rPr>
        <w:t>1</w:t>
      </w:r>
      <w:r w:rsidR="007543EA" w:rsidRPr="006D72CA">
        <w:rPr>
          <w:b/>
          <w:color w:val="000000"/>
          <w:szCs w:val="20"/>
          <w:u w:val="single"/>
        </w:rPr>
        <w:t xml:space="preserve"> часов 00 минут на электронной площадке </w:t>
      </w:r>
      <w:hyperlink r:id="rId7">
        <w:r w:rsidR="007543EA" w:rsidRPr="006D72CA">
          <w:rPr>
            <w:b/>
            <w:color w:val="000000"/>
            <w:szCs w:val="20"/>
            <w:u w:val="single"/>
          </w:rPr>
          <w:t>utp.sberbank-ast.ru</w:t>
        </w:r>
      </w:hyperlink>
      <w:r w:rsidR="007543EA" w:rsidRPr="006D72CA">
        <w:rPr>
          <w:color w:val="000000"/>
          <w:szCs w:val="20"/>
          <w:u w:val="single"/>
        </w:rPr>
        <w:t>.</w:t>
      </w:r>
    </w:p>
    <w:p w:rsidR="007543EA" w:rsidRPr="00CA0DD7" w:rsidRDefault="007543EA" w:rsidP="007543EA">
      <w:pPr>
        <w:ind w:firstLine="709"/>
        <w:jc w:val="both"/>
        <w:rPr>
          <w:color w:val="000000"/>
          <w:szCs w:val="20"/>
          <w:u w:val="single"/>
        </w:rPr>
      </w:pPr>
    </w:p>
    <w:p w:rsidR="007543EA" w:rsidRPr="00CA0DD7" w:rsidRDefault="007543EA" w:rsidP="007543EA">
      <w:pPr>
        <w:rPr>
          <w:rStyle w:val="labelbodytext11"/>
          <w:u w:val="single"/>
        </w:rPr>
      </w:pPr>
    </w:p>
    <w:p w:rsidR="007543EA" w:rsidRPr="00CA0DD7" w:rsidRDefault="007543EA" w:rsidP="00C94FF2">
      <w:pPr>
        <w:pStyle w:val="3"/>
        <w:numPr>
          <w:ilvl w:val="0"/>
          <w:numId w:val="0"/>
        </w:numPr>
        <w:tabs>
          <w:tab w:val="num" w:pos="2422"/>
        </w:tabs>
        <w:suppressAutoHyphens/>
        <w:ind w:left="720"/>
        <w:jc w:val="center"/>
        <w:textAlignment w:val="baseline"/>
        <w:rPr>
          <w:b/>
          <w:color w:val="000000"/>
        </w:rPr>
      </w:pPr>
      <w:r w:rsidRPr="00CA0DD7">
        <w:rPr>
          <w:b/>
          <w:color w:val="000000"/>
        </w:rPr>
        <w:t>2. Предмет аукциона</w:t>
      </w:r>
    </w:p>
    <w:p w:rsidR="007543EA" w:rsidRPr="00E1675F" w:rsidRDefault="007543EA" w:rsidP="00BA2B32">
      <w:pPr>
        <w:ind w:firstLine="709"/>
        <w:jc w:val="both"/>
        <w:rPr>
          <w:bCs/>
          <w:color w:val="000000"/>
        </w:rPr>
      </w:pPr>
      <w:r w:rsidRPr="00CA0DD7">
        <w:rPr>
          <w:color w:val="000000"/>
        </w:rPr>
        <w:t xml:space="preserve">Лот №1 - право на заключение договора аренды </w:t>
      </w:r>
      <w:bookmarkStart w:id="0" w:name="_Hlk158708758"/>
      <w:r w:rsidR="00C94FF2" w:rsidRPr="00C94FF2">
        <w:t>Автомобиль-</w:t>
      </w:r>
      <w:proofErr w:type="spellStart"/>
      <w:r w:rsidR="00C94FF2" w:rsidRPr="00C94FF2">
        <w:t>ломовоз</w:t>
      </w:r>
      <w:proofErr w:type="spellEnd"/>
      <w:r w:rsidR="00C94FF2" w:rsidRPr="00C94FF2">
        <w:t xml:space="preserve"> с КМУ, марка, модель ТС 780410, регистрационный номер У376ВН136, 2019 года выпуска, цвет кузова – оранжевый, </w:t>
      </w:r>
      <w:r w:rsidR="00C94FF2" w:rsidRPr="00E1675F">
        <w:t xml:space="preserve">идентификационный номер Z9L780410K0000310, </w:t>
      </w:r>
      <w:r w:rsidRPr="00E1675F">
        <w:t xml:space="preserve">категория т/с- С, шасси – </w:t>
      </w:r>
      <w:r w:rsidR="00C94FF2" w:rsidRPr="00E1675F">
        <w:rPr>
          <w:lang w:val="en-US"/>
        </w:rPr>
        <w:t>XTC</w:t>
      </w:r>
      <w:r w:rsidR="00C94FF2" w:rsidRPr="00E1675F">
        <w:t>651155</w:t>
      </w:r>
      <w:r w:rsidR="00C94FF2" w:rsidRPr="00E1675F">
        <w:rPr>
          <w:lang w:val="en-US"/>
        </w:rPr>
        <w:t>K</w:t>
      </w:r>
      <w:r w:rsidR="00C94FF2" w:rsidRPr="00E1675F">
        <w:t>1399319</w:t>
      </w:r>
      <w:r w:rsidRPr="00E1675F">
        <w:t>, мо</w:t>
      </w:r>
      <w:r w:rsidR="00C94FF2" w:rsidRPr="00E1675F">
        <w:t>щность двигателя, кВт/</w:t>
      </w:r>
      <w:proofErr w:type="spellStart"/>
      <w:r w:rsidR="00C94FF2" w:rsidRPr="00E1675F">
        <w:t>л.с</w:t>
      </w:r>
      <w:proofErr w:type="spellEnd"/>
      <w:r w:rsidR="00C94FF2" w:rsidRPr="00E1675F">
        <w:t>. – 221</w:t>
      </w:r>
      <w:r w:rsidRPr="00E1675F">
        <w:t>/</w:t>
      </w:r>
      <w:r w:rsidR="00C94FF2" w:rsidRPr="00E1675F">
        <w:t>330, паспорт т/с 16 РВ</w:t>
      </w:r>
      <w:r w:rsidRPr="00E1675F">
        <w:t xml:space="preserve"> </w:t>
      </w:r>
      <w:r w:rsidR="00C94FF2" w:rsidRPr="00E1675F">
        <w:t>088078, разрешенная масса, кг – 25200</w:t>
      </w:r>
      <w:r w:rsidRPr="00E1675F">
        <w:t xml:space="preserve">, масса без нагрузки, кг - </w:t>
      </w:r>
      <w:r w:rsidR="00C94FF2" w:rsidRPr="00E1675F">
        <w:t>14200</w:t>
      </w:r>
      <w:r w:rsidRPr="00E1675F">
        <w:rPr>
          <w:color w:val="000000"/>
        </w:rPr>
        <w:t>.</w:t>
      </w:r>
    </w:p>
    <w:p w:rsidR="007543EA" w:rsidRPr="00E1675F" w:rsidRDefault="007543EA" w:rsidP="00BA2B32">
      <w:pPr>
        <w:pStyle w:val="3"/>
        <w:numPr>
          <w:ilvl w:val="0"/>
          <w:numId w:val="0"/>
        </w:numPr>
        <w:tabs>
          <w:tab w:val="num" w:pos="2422"/>
        </w:tabs>
        <w:suppressAutoHyphens/>
        <w:ind w:firstLine="709"/>
        <w:textAlignment w:val="baseline"/>
        <w:rPr>
          <w:rStyle w:val="af4"/>
          <w:b w:val="0"/>
          <w:szCs w:val="24"/>
        </w:rPr>
      </w:pPr>
      <w:r w:rsidRPr="00E1675F">
        <w:rPr>
          <w:color w:val="000000"/>
          <w:szCs w:val="24"/>
        </w:rPr>
        <w:t>Начальная цена</w:t>
      </w:r>
      <w:r w:rsidRPr="00E1675F">
        <w:rPr>
          <w:rStyle w:val="apple-converted-space"/>
          <w:rFonts w:eastAsiaTheme="majorEastAsia"/>
          <w:color w:val="000000"/>
          <w:szCs w:val="24"/>
        </w:rPr>
        <w:t xml:space="preserve"> (годовая арендная плата) </w:t>
      </w:r>
      <w:r w:rsidRPr="00E1675F">
        <w:rPr>
          <w:rStyle w:val="af4"/>
          <w:b w:val="0"/>
          <w:color w:val="000000"/>
          <w:szCs w:val="24"/>
        </w:rPr>
        <w:t xml:space="preserve">Лота №1 </w:t>
      </w:r>
      <w:r w:rsidRPr="00E1675F">
        <w:rPr>
          <w:rStyle w:val="af4"/>
          <w:color w:val="000000"/>
          <w:szCs w:val="24"/>
        </w:rPr>
        <w:t xml:space="preserve">– </w:t>
      </w:r>
      <w:r w:rsidR="00E1675F" w:rsidRPr="00E1675F">
        <w:rPr>
          <w:szCs w:val="24"/>
          <w:lang w:val="ru-RU"/>
        </w:rPr>
        <w:t>905 616</w:t>
      </w:r>
      <w:r w:rsidR="00BA2B32" w:rsidRPr="00E1675F">
        <w:rPr>
          <w:szCs w:val="24"/>
        </w:rPr>
        <w:t xml:space="preserve"> (</w:t>
      </w:r>
      <w:r w:rsidR="00E1675F" w:rsidRPr="00E1675F">
        <w:rPr>
          <w:szCs w:val="24"/>
          <w:lang w:val="ru-RU"/>
        </w:rPr>
        <w:t>девятьсот пять тысяч шестьсот шестнадцать</w:t>
      </w:r>
      <w:r w:rsidR="00BA2B32" w:rsidRPr="00E1675F">
        <w:rPr>
          <w:szCs w:val="24"/>
        </w:rPr>
        <w:t>) рублей 00 копеек</w:t>
      </w:r>
      <w:r w:rsidRPr="00E1675F">
        <w:rPr>
          <w:rStyle w:val="af4"/>
          <w:b w:val="0"/>
          <w:szCs w:val="24"/>
        </w:rPr>
        <w:t xml:space="preserve"> (без учета НДС).</w:t>
      </w:r>
    </w:p>
    <w:p w:rsidR="007543EA" w:rsidRPr="00E1675F" w:rsidRDefault="007543EA" w:rsidP="00BA2B32">
      <w:pPr>
        <w:pStyle w:val="aff4"/>
        <w:ind w:firstLine="709"/>
        <w:jc w:val="both"/>
        <w:rPr>
          <w:rStyle w:val="af4"/>
          <w:rFonts w:ascii="Times New Roman" w:hAnsi="Times New Roman"/>
          <w:b w:val="0"/>
          <w:sz w:val="24"/>
          <w:szCs w:val="24"/>
        </w:rPr>
      </w:pPr>
      <w:r w:rsidRPr="00E1675F">
        <w:rPr>
          <w:rStyle w:val="af4"/>
          <w:rFonts w:ascii="Times New Roman" w:hAnsi="Times New Roman"/>
          <w:b w:val="0"/>
          <w:sz w:val="24"/>
          <w:szCs w:val="24"/>
        </w:rPr>
        <w:t xml:space="preserve">Размер задатка </w:t>
      </w:r>
      <w:r w:rsidR="00E1675F">
        <w:rPr>
          <w:rStyle w:val="af4"/>
          <w:rFonts w:ascii="Times New Roman" w:hAnsi="Times New Roman"/>
          <w:b w:val="0"/>
          <w:sz w:val="24"/>
          <w:szCs w:val="24"/>
        </w:rPr>
        <w:t>–</w:t>
      </w:r>
      <w:r w:rsidRPr="00E1675F">
        <w:rPr>
          <w:rStyle w:val="af4"/>
          <w:rFonts w:ascii="Times New Roman" w:hAnsi="Times New Roman"/>
          <w:b w:val="0"/>
          <w:sz w:val="24"/>
          <w:szCs w:val="24"/>
        </w:rPr>
        <w:t xml:space="preserve"> </w:t>
      </w:r>
      <w:r w:rsidR="00E1675F">
        <w:rPr>
          <w:rFonts w:ascii="Times New Roman" w:hAnsi="Times New Roman"/>
          <w:sz w:val="24"/>
          <w:szCs w:val="24"/>
        </w:rPr>
        <w:t>90 561</w:t>
      </w:r>
      <w:r w:rsidR="00BA2B32" w:rsidRPr="00E1675F">
        <w:rPr>
          <w:rFonts w:ascii="Times New Roman" w:hAnsi="Times New Roman"/>
          <w:sz w:val="24"/>
          <w:szCs w:val="24"/>
        </w:rPr>
        <w:t xml:space="preserve"> (</w:t>
      </w:r>
      <w:r w:rsidR="00E1675F">
        <w:rPr>
          <w:rFonts w:ascii="Times New Roman" w:hAnsi="Times New Roman"/>
          <w:sz w:val="24"/>
          <w:szCs w:val="24"/>
        </w:rPr>
        <w:t>девяносто тысяч пятьсот шестьдесят один) рубль 6</w:t>
      </w:r>
      <w:r w:rsidR="00BA2B32" w:rsidRPr="00E1675F">
        <w:rPr>
          <w:rFonts w:ascii="Times New Roman" w:hAnsi="Times New Roman"/>
          <w:sz w:val="24"/>
          <w:szCs w:val="24"/>
        </w:rPr>
        <w:t>0 копеек</w:t>
      </w:r>
      <w:r w:rsidRPr="00E1675F">
        <w:rPr>
          <w:rStyle w:val="af4"/>
          <w:rFonts w:ascii="Times New Roman" w:hAnsi="Times New Roman"/>
          <w:b w:val="0"/>
          <w:bCs w:val="0"/>
          <w:sz w:val="24"/>
          <w:szCs w:val="24"/>
        </w:rPr>
        <w:t>.</w:t>
      </w:r>
    </w:p>
    <w:p w:rsidR="007543EA" w:rsidRPr="00E1675F" w:rsidRDefault="007543EA" w:rsidP="00BA2B32">
      <w:pPr>
        <w:pStyle w:val="3"/>
        <w:numPr>
          <w:ilvl w:val="0"/>
          <w:numId w:val="0"/>
        </w:numPr>
        <w:tabs>
          <w:tab w:val="num" w:pos="2422"/>
        </w:tabs>
        <w:suppressAutoHyphens/>
        <w:ind w:firstLine="709"/>
        <w:textAlignment w:val="baseline"/>
        <w:rPr>
          <w:rStyle w:val="af4"/>
          <w:b w:val="0"/>
          <w:szCs w:val="24"/>
        </w:rPr>
      </w:pPr>
      <w:r w:rsidRPr="00E1675F">
        <w:rPr>
          <w:rStyle w:val="af4"/>
          <w:b w:val="0"/>
          <w:szCs w:val="24"/>
        </w:rPr>
        <w:t xml:space="preserve">Величина повышения начальной цены договора («шаг аукциона») – </w:t>
      </w:r>
      <w:r w:rsidR="00E1675F">
        <w:rPr>
          <w:szCs w:val="24"/>
          <w:lang w:val="ru-RU"/>
        </w:rPr>
        <w:t>45 280</w:t>
      </w:r>
      <w:r w:rsidRPr="00E1675F">
        <w:rPr>
          <w:szCs w:val="24"/>
        </w:rPr>
        <w:t xml:space="preserve"> (</w:t>
      </w:r>
      <w:r w:rsidR="00E1675F">
        <w:rPr>
          <w:szCs w:val="24"/>
          <w:lang w:val="ru-RU"/>
        </w:rPr>
        <w:t>сорок пять тысяч двести восемьдесят</w:t>
      </w:r>
      <w:r w:rsidRPr="00E1675F">
        <w:rPr>
          <w:szCs w:val="24"/>
        </w:rPr>
        <w:t>) рубл</w:t>
      </w:r>
      <w:r w:rsidR="00BA2B32" w:rsidRPr="00E1675F">
        <w:rPr>
          <w:szCs w:val="24"/>
        </w:rPr>
        <w:t>я</w:t>
      </w:r>
      <w:r w:rsidRPr="00E1675F">
        <w:rPr>
          <w:szCs w:val="24"/>
        </w:rPr>
        <w:t xml:space="preserve"> </w:t>
      </w:r>
      <w:r w:rsidR="00E1675F">
        <w:rPr>
          <w:szCs w:val="24"/>
        </w:rPr>
        <w:t>8</w:t>
      </w:r>
      <w:r w:rsidRPr="00E1675F">
        <w:rPr>
          <w:szCs w:val="24"/>
        </w:rPr>
        <w:t>0 копеек</w:t>
      </w:r>
      <w:r w:rsidRPr="00E1675F">
        <w:rPr>
          <w:rStyle w:val="af4"/>
          <w:b w:val="0"/>
          <w:szCs w:val="24"/>
        </w:rPr>
        <w:t>.</w:t>
      </w:r>
    </w:p>
    <w:p w:rsidR="007543EA" w:rsidRPr="00E1675F" w:rsidRDefault="007543EA" w:rsidP="00BA2B32">
      <w:pPr>
        <w:pStyle w:val="3"/>
        <w:numPr>
          <w:ilvl w:val="0"/>
          <w:numId w:val="0"/>
        </w:numPr>
        <w:tabs>
          <w:tab w:val="num" w:pos="2422"/>
        </w:tabs>
        <w:suppressAutoHyphens/>
        <w:ind w:firstLine="709"/>
        <w:textAlignment w:val="baseline"/>
        <w:rPr>
          <w:szCs w:val="24"/>
        </w:rPr>
      </w:pPr>
    </w:p>
    <w:p w:rsidR="007543EA" w:rsidRPr="00E1675F" w:rsidRDefault="00BA2B32" w:rsidP="00BA2B32">
      <w:pPr>
        <w:ind w:firstLine="709"/>
        <w:jc w:val="both"/>
        <w:rPr>
          <w:rStyle w:val="af4"/>
          <w:b w:val="0"/>
        </w:rPr>
      </w:pPr>
      <w:bookmarkStart w:id="1" w:name="_Hlk158725264"/>
      <w:bookmarkEnd w:id="0"/>
      <w:r w:rsidRPr="00E1675F">
        <w:rPr>
          <w:b/>
          <w:spacing w:val="-3"/>
        </w:rPr>
        <w:t xml:space="preserve">Срок </w:t>
      </w:r>
      <w:r w:rsidR="007543EA" w:rsidRPr="00E1675F">
        <w:rPr>
          <w:b/>
          <w:spacing w:val="-3"/>
        </w:rPr>
        <w:t>аренды</w:t>
      </w:r>
      <w:r w:rsidR="007543EA" w:rsidRPr="00E1675F">
        <w:rPr>
          <w:spacing w:val="-3"/>
        </w:rPr>
        <w:t xml:space="preserve"> – с момента заключения договора аренды на 10 лет.</w:t>
      </w:r>
    </w:p>
    <w:bookmarkEnd w:id="1"/>
    <w:p w:rsidR="007543EA" w:rsidRPr="00E1675F" w:rsidRDefault="007543EA" w:rsidP="00BA2B32">
      <w:pPr>
        <w:pStyle w:val="ab"/>
        <w:spacing w:before="90"/>
        <w:ind w:right="131" w:firstLine="709"/>
        <w:rPr>
          <w:rStyle w:val="af4"/>
          <w:b w:val="0"/>
          <w:szCs w:val="24"/>
        </w:rPr>
      </w:pPr>
      <w:r w:rsidRPr="00E1675F">
        <w:rPr>
          <w:rStyle w:val="af4"/>
          <w:b w:val="0"/>
          <w:szCs w:val="24"/>
        </w:rPr>
        <w:t xml:space="preserve">Место расположения муниципального имущества: Воронежская область, </w:t>
      </w:r>
      <w:proofErr w:type="spellStart"/>
      <w:r w:rsidRPr="00E1675F">
        <w:rPr>
          <w:rStyle w:val="af4"/>
          <w:b w:val="0"/>
          <w:szCs w:val="24"/>
        </w:rPr>
        <w:t>Рамонский</w:t>
      </w:r>
      <w:proofErr w:type="spellEnd"/>
      <w:r w:rsidRPr="00E1675F">
        <w:rPr>
          <w:rStyle w:val="af4"/>
          <w:b w:val="0"/>
          <w:szCs w:val="24"/>
        </w:rPr>
        <w:t xml:space="preserve"> район, </w:t>
      </w:r>
      <w:r w:rsidR="00BA2B32" w:rsidRPr="00E1675F">
        <w:rPr>
          <w:rStyle w:val="af4"/>
          <w:b w:val="0"/>
          <w:szCs w:val="24"/>
          <w:lang w:val="ru-RU"/>
        </w:rPr>
        <w:t>д. Богданово, ул. Почтовая, 15</w:t>
      </w:r>
      <w:r w:rsidRPr="00E1675F">
        <w:rPr>
          <w:rStyle w:val="af4"/>
          <w:b w:val="0"/>
          <w:szCs w:val="24"/>
        </w:rPr>
        <w:t>.</w:t>
      </w:r>
    </w:p>
    <w:p w:rsidR="007543EA" w:rsidRPr="00CA0DD7" w:rsidRDefault="007543EA" w:rsidP="00BA2B32">
      <w:pPr>
        <w:pStyle w:val="3"/>
        <w:numPr>
          <w:ilvl w:val="0"/>
          <w:numId w:val="0"/>
        </w:numPr>
        <w:tabs>
          <w:tab w:val="num" w:pos="2422"/>
        </w:tabs>
        <w:suppressAutoHyphens/>
        <w:ind w:firstLine="709"/>
        <w:textAlignment w:val="baseline"/>
        <w:rPr>
          <w:rStyle w:val="af4"/>
          <w:b w:val="0"/>
          <w:szCs w:val="24"/>
        </w:rPr>
      </w:pPr>
      <w:r w:rsidRPr="00E1675F">
        <w:rPr>
          <w:rStyle w:val="af4"/>
          <w:szCs w:val="24"/>
        </w:rPr>
        <w:t>Целевое использование движимого</w:t>
      </w:r>
      <w:r w:rsidRPr="00CA0DD7">
        <w:rPr>
          <w:rStyle w:val="af4"/>
        </w:rPr>
        <w:t xml:space="preserve"> имущества</w:t>
      </w:r>
      <w:r>
        <w:rPr>
          <w:rStyle w:val="af4"/>
        </w:rPr>
        <w:t xml:space="preserve"> </w:t>
      </w:r>
      <w:r w:rsidRPr="00CA0DD7">
        <w:rPr>
          <w:rStyle w:val="af4"/>
        </w:rPr>
        <w:t xml:space="preserve">– </w:t>
      </w:r>
      <w:r w:rsidRPr="007E4816">
        <w:t>в соответствии с конструктивными и эксплуатационным</w:t>
      </w:r>
      <w:r>
        <w:t>и данными арендуемого имущества</w:t>
      </w:r>
      <w:r w:rsidR="00DF149C">
        <w:rPr>
          <w:lang w:val="ru-RU"/>
        </w:rPr>
        <w:t xml:space="preserve"> </w:t>
      </w:r>
      <w:r w:rsidRPr="006C1107">
        <w:t xml:space="preserve">на территории </w:t>
      </w:r>
      <w:proofErr w:type="spellStart"/>
      <w:r w:rsidR="00BA2B32">
        <w:rPr>
          <w:lang w:val="ru-RU"/>
        </w:rPr>
        <w:t>Горожанского</w:t>
      </w:r>
      <w:proofErr w:type="spellEnd"/>
      <w:r w:rsidRPr="006C1107">
        <w:t xml:space="preserve"> сельского поселения </w:t>
      </w:r>
      <w:proofErr w:type="spellStart"/>
      <w:r w:rsidRPr="006C1107">
        <w:t>Рамонского</w:t>
      </w:r>
      <w:proofErr w:type="spellEnd"/>
      <w:r w:rsidRPr="006C1107">
        <w:t xml:space="preserve"> муниципального района Воронежской области</w:t>
      </w:r>
      <w:r w:rsidRPr="00CA0DD7">
        <w:t>.</w:t>
      </w:r>
    </w:p>
    <w:p w:rsidR="007543EA" w:rsidRPr="00CA0DD7" w:rsidRDefault="007543EA" w:rsidP="007543EA">
      <w:pPr>
        <w:rPr>
          <w:rStyle w:val="labelbodytext11"/>
          <w:u w:val="single"/>
        </w:rPr>
      </w:pPr>
    </w:p>
    <w:p w:rsidR="007543EA" w:rsidRPr="00CA0DD7" w:rsidRDefault="007543EA" w:rsidP="007543EA">
      <w:pPr>
        <w:suppressAutoHyphens/>
        <w:ind w:firstLine="708"/>
        <w:jc w:val="center"/>
        <w:rPr>
          <w:b/>
        </w:rPr>
      </w:pPr>
      <w:r w:rsidRPr="00CA0DD7">
        <w:rPr>
          <w:b/>
          <w:lang w:eastAsia="ar-SA"/>
        </w:rPr>
        <w:t xml:space="preserve">3. </w:t>
      </w:r>
      <w:r w:rsidRPr="00CA0DD7">
        <w:rPr>
          <w:b/>
        </w:rPr>
        <w:t>Требования к участникам аукциона</w:t>
      </w:r>
    </w:p>
    <w:p w:rsidR="007543EA" w:rsidRPr="00CA0DD7" w:rsidRDefault="007543EA" w:rsidP="00BA2B32">
      <w:pPr>
        <w:tabs>
          <w:tab w:val="left" w:pos="3240"/>
        </w:tabs>
        <w:ind w:firstLine="709"/>
        <w:jc w:val="both"/>
      </w:pPr>
      <w:r w:rsidRPr="00CA0DD7">
        <w:t>Участником аукциона может быть юридическое лицо независимо от организационно-правовой формы, места нахождения или физическое лицо, в том числе индивидуальный предприниматель, выполнившие требования, указанные в извещении.</w:t>
      </w:r>
    </w:p>
    <w:p w:rsidR="007543EA" w:rsidRPr="00CA0DD7" w:rsidRDefault="007543EA" w:rsidP="00BA2B32">
      <w:pPr>
        <w:ind w:firstLine="709"/>
        <w:jc w:val="both"/>
      </w:pPr>
      <w:r w:rsidRPr="00CA0DD7">
        <w:t>Участники аукциона должны соответствовать требованиям, установленным законодательством Российской Федерации к таким участникам.</w:t>
      </w:r>
    </w:p>
    <w:p w:rsidR="007543EA" w:rsidRPr="00CA0DD7" w:rsidRDefault="007543EA" w:rsidP="007543EA">
      <w:pPr>
        <w:ind w:firstLine="708"/>
        <w:jc w:val="center"/>
        <w:rPr>
          <w:b/>
        </w:rPr>
      </w:pPr>
    </w:p>
    <w:p w:rsidR="007543EA" w:rsidRPr="00CA0DD7" w:rsidRDefault="007543EA" w:rsidP="007543EA">
      <w:pPr>
        <w:ind w:firstLine="708"/>
        <w:jc w:val="center"/>
        <w:rPr>
          <w:b/>
        </w:rPr>
      </w:pPr>
      <w:r w:rsidRPr="00CA0DD7">
        <w:rPr>
          <w:b/>
        </w:rPr>
        <w:t>4. Условия допуска к участию в аукционе</w:t>
      </w:r>
    </w:p>
    <w:p w:rsidR="007543EA" w:rsidRPr="00CA0DD7" w:rsidRDefault="007543EA" w:rsidP="007543EA">
      <w:pPr>
        <w:autoSpaceDE w:val="0"/>
        <w:autoSpaceDN w:val="0"/>
        <w:adjustRightInd w:val="0"/>
        <w:ind w:firstLine="540"/>
        <w:jc w:val="both"/>
        <w:rPr>
          <w:bCs/>
        </w:rPr>
      </w:pPr>
      <w:r w:rsidRPr="00CA0DD7">
        <w:rPr>
          <w:bCs/>
        </w:rPr>
        <w:t>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главой 2 Регламента государственной информационной системы «Официальный сайт Российской Федерации в информационно-телекоммуникационной сети «Интернет» www.torgi.gov.ru.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7543EA" w:rsidRPr="00CA0DD7" w:rsidRDefault="007543EA" w:rsidP="007543EA">
      <w:pPr>
        <w:ind w:firstLine="708"/>
        <w:jc w:val="center"/>
        <w:rPr>
          <w:b/>
        </w:rPr>
      </w:pPr>
    </w:p>
    <w:p w:rsidR="007543EA" w:rsidRPr="00CA0DD7" w:rsidRDefault="007543EA" w:rsidP="007543EA">
      <w:pPr>
        <w:ind w:firstLine="708"/>
        <w:jc w:val="center"/>
        <w:rPr>
          <w:b/>
        </w:rPr>
      </w:pPr>
      <w:r w:rsidRPr="00CA0DD7">
        <w:rPr>
          <w:b/>
        </w:rPr>
        <w:t>5. Дата, время, график проведения осмотра имущества, права на которое передаются по договору</w:t>
      </w:r>
    </w:p>
    <w:p w:rsidR="007543EA" w:rsidRPr="00CA0DD7" w:rsidRDefault="007543EA" w:rsidP="007543EA">
      <w:pPr>
        <w:rPr>
          <w:b/>
          <w:sz w:val="16"/>
          <w:szCs w:val="16"/>
        </w:rPr>
      </w:pPr>
    </w:p>
    <w:tbl>
      <w:tblPr>
        <w:tblW w:w="0" w:type="auto"/>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7"/>
        <w:gridCol w:w="4439"/>
      </w:tblGrid>
      <w:tr w:rsidR="007543EA" w:rsidRPr="00CA0DD7" w:rsidTr="00612012">
        <w:trPr>
          <w:trHeight w:val="517"/>
        </w:trPr>
        <w:tc>
          <w:tcPr>
            <w:tcW w:w="5133" w:type="dxa"/>
          </w:tcPr>
          <w:p w:rsidR="007543EA" w:rsidRPr="00CA0DD7" w:rsidRDefault="007543EA" w:rsidP="00612012">
            <w:pPr>
              <w:jc w:val="center"/>
            </w:pPr>
            <w:r w:rsidRPr="00CA0DD7">
              <w:t xml:space="preserve">Дата и время осмотра имущества </w:t>
            </w:r>
          </w:p>
        </w:tc>
        <w:tc>
          <w:tcPr>
            <w:tcW w:w="4671" w:type="dxa"/>
          </w:tcPr>
          <w:p w:rsidR="007543EA" w:rsidRPr="00CA0DD7" w:rsidRDefault="007543EA" w:rsidP="00612012">
            <w:pPr>
              <w:jc w:val="center"/>
            </w:pPr>
            <w:r w:rsidRPr="00CA0DD7">
              <w:t>Примечание</w:t>
            </w:r>
          </w:p>
        </w:tc>
      </w:tr>
      <w:tr w:rsidR="007543EA" w:rsidRPr="00CA0DD7" w:rsidTr="00612012">
        <w:tc>
          <w:tcPr>
            <w:tcW w:w="5133" w:type="dxa"/>
          </w:tcPr>
          <w:p w:rsidR="007543EA" w:rsidRPr="006D72CA" w:rsidRDefault="00BA2B32" w:rsidP="00612012">
            <w:pPr>
              <w:jc w:val="center"/>
              <w:rPr>
                <w:bCs/>
              </w:rPr>
            </w:pPr>
            <w:r>
              <w:rPr>
                <w:bCs/>
              </w:rPr>
              <w:t>21</w:t>
            </w:r>
            <w:r w:rsidR="007543EA" w:rsidRPr="006D72CA">
              <w:rPr>
                <w:bCs/>
              </w:rPr>
              <w:t>.</w:t>
            </w:r>
            <w:r>
              <w:rPr>
                <w:bCs/>
              </w:rPr>
              <w:t>11</w:t>
            </w:r>
            <w:r w:rsidR="007543EA" w:rsidRPr="006D72CA">
              <w:rPr>
                <w:bCs/>
              </w:rPr>
              <w:t xml:space="preserve">.2024 – </w:t>
            </w:r>
            <w:r>
              <w:rPr>
                <w:bCs/>
              </w:rPr>
              <w:t>23.12</w:t>
            </w:r>
            <w:r w:rsidR="007543EA" w:rsidRPr="006D72CA">
              <w:rPr>
                <w:bCs/>
              </w:rPr>
              <w:t>.2024</w:t>
            </w:r>
          </w:p>
          <w:p w:rsidR="007543EA" w:rsidRPr="00CA0DD7" w:rsidRDefault="007543EA" w:rsidP="00612012">
            <w:pPr>
              <w:jc w:val="center"/>
              <w:rPr>
                <w:b/>
              </w:rPr>
            </w:pPr>
            <w:r w:rsidRPr="006D72CA">
              <w:rPr>
                <w:bCs/>
              </w:rPr>
              <w:t>с 09:00 до 12.00 часов по</w:t>
            </w:r>
            <w:r w:rsidRPr="00CA0DD7">
              <w:rPr>
                <w:bCs/>
              </w:rPr>
              <w:t xml:space="preserve"> рабочим дням</w:t>
            </w:r>
          </w:p>
        </w:tc>
        <w:tc>
          <w:tcPr>
            <w:tcW w:w="4671" w:type="dxa"/>
          </w:tcPr>
          <w:p w:rsidR="007543EA" w:rsidRPr="00CA0DD7" w:rsidRDefault="007543EA" w:rsidP="00BA2B32">
            <w:pPr>
              <w:spacing w:line="216" w:lineRule="auto"/>
              <w:jc w:val="both"/>
            </w:pPr>
            <w:r w:rsidRPr="00CA0DD7">
              <w:t xml:space="preserve">По согласованию с организатором аукциона по тел. </w:t>
            </w:r>
            <w:r w:rsidRPr="007E4816">
              <w:t xml:space="preserve">8(47340) </w:t>
            </w:r>
            <w:r w:rsidR="00BA2B32">
              <w:t>4-18-40</w:t>
            </w:r>
            <w:r w:rsidRPr="00CA0DD7">
              <w:t xml:space="preserve">, ответственный исполнитель: </w:t>
            </w:r>
            <w:r w:rsidR="00BA2B32">
              <w:t>Калугина Анна Александровна</w:t>
            </w:r>
          </w:p>
        </w:tc>
      </w:tr>
    </w:tbl>
    <w:p w:rsidR="007543EA" w:rsidRPr="00CA0DD7" w:rsidRDefault="007543EA" w:rsidP="007543EA">
      <w:pPr>
        <w:ind w:firstLine="708"/>
        <w:rPr>
          <w:b/>
        </w:rPr>
      </w:pPr>
    </w:p>
    <w:p w:rsidR="007543EA" w:rsidRPr="00CA0DD7" w:rsidRDefault="007543EA" w:rsidP="007543EA">
      <w:pPr>
        <w:ind w:firstLine="708"/>
        <w:jc w:val="center"/>
        <w:rPr>
          <w:b/>
        </w:rPr>
      </w:pPr>
      <w:r w:rsidRPr="00CA0DD7">
        <w:rPr>
          <w:b/>
        </w:rPr>
        <w:t>6. Порядок предоставления документации об аукционе</w:t>
      </w:r>
    </w:p>
    <w:p w:rsidR="007543EA" w:rsidRPr="00CA0DD7" w:rsidRDefault="007543EA" w:rsidP="007543EA">
      <w:pPr>
        <w:ind w:firstLine="426"/>
        <w:jc w:val="both"/>
      </w:pPr>
      <w:r w:rsidRPr="00CA0DD7">
        <w:t xml:space="preserve">Документация об аукционе доступна для ознакомления на официальном сайте Российской Федерации (далее официальный сайт торгов) </w:t>
      </w:r>
      <w:r w:rsidRPr="00BA2B32">
        <w:rPr>
          <w:lang w:val="en-US"/>
        </w:rPr>
        <w:t>www</w:t>
      </w:r>
      <w:r w:rsidRPr="00BA2B32">
        <w:t>.</w:t>
      </w:r>
      <w:proofErr w:type="spellStart"/>
      <w:r w:rsidRPr="00BA2B32">
        <w:rPr>
          <w:lang w:val="en-US"/>
        </w:rPr>
        <w:t>torgi</w:t>
      </w:r>
      <w:proofErr w:type="spellEnd"/>
      <w:r w:rsidRPr="00BA2B32">
        <w:t>.</w:t>
      </w:r>
      <w:proofErr w:type="spellStart"/>
      <w:r w:rsidRPr="00BA2B32">
        <w:rPr>
          <w:lang w:val="en-US"/>
        </w:rPr>
        <w:t>gov</w:t>
      </w:r>
      <w:proofErr w:type="spellEnd"/>
      <w:r w:rsidRPr="00BA2B32">
        <w:t>.</w:t>
      </w:r>
      <w:proofErr w:type="spellStart"/>
      <w:r w:rsidRPr="00BA2B32">
        <w:rPr>
          <w:lang w:val="en-US"/>
        </w:rPr>
        <w:t>ru</w:t>
      </w:r>
      <w:proofErr w:type="spellEnd"/>
      <w:r w:rsidRPr="00CA0DD7">
        <w:t xml:space="preserve">, на электронной площадке - </w:t>
      </w:r>
      <w:r w:rsidRPr="00CA0DD7">
        <w:rPr>
          <w:u w:val="single"/>
        </w:rPr>
        <w:t xml:space="preserve">АО «Сбербанк-АСТ», </w:t>
      </w:r>
      <w:r w:rsidRPr="00CA0DD7">
        <w:rPr>
          <w:u w:val="single"/>
          <w:lang w:val="en-US"/>
        </w:rPr>
        <w:t>www</w:t>
      </w:r>
      <w:r w:rsidRPr="00CA0DD7">
        <w:rPr>
          <w:u w:val="single"/>
        </w:rPr>
        <w:t>.</w:t>
      </w:r>
      <w:r w:rsidRPr="00CA0DD7">
        <w:rPr>
          <w:u w:val="single"/>
          <w:lang w:val="en-US"/>
        </w:rPr>
        <w:t>sberbank</w:t>
      </w:r>
      <w:r w:rsidRPr="00CA0DD7">
        <w:rPr>
          <w:u w:val="single"/>
        </w:rPr>
        <w:t>-</w:t>
      </w:r>
      <w:r w:rsidRPr="00CA0DD7">
        <w:rPr>
          <w:u w:val="single"/>
          <w:lang w:val="en-US"/>
        </w:rPr>
        <w:t>ast</w:t>
      </w:r>
      <w:r w:rsidRPr="00CA0DD7">
        <w:rPr>
          <w:u w:val="single"/>
        </w:rPr>
        <w:t>.</w:t>
      </w:r>
      <w:r w:rsidRPr="00CA0DD7">
        <w:rPr>
          <w:u w:val="single"/>
          <w:lang w:val="en-US"/>
        </w:rPr>
        <w:t>ru</w:t>
      </w:r>
    </w:p>
    <w:p w:rsidR="007543EA" w:rsidRPr="00CA0DD7" w:rsidRDefault="007543EA" w:rsidP="007543EA">
      <w:pPr>
        <w:ind w:firstLine="708"/>
        <w:jc w:val="both"/>
        <w:rPr>
          <w:b/>
        </w:rPr>
      </w:pPr>
    </w:p>
    <w:p w:rsidR="007543EA" w:rsidRPr="00CA0DD7" w:rsidRDefault="007543EA" w:rsidP="007543EA">
      <w:pPr>
        <w:ind w:firstLine="708"/>
        <w:jc w:val="center"/>
        <w:rPr>
          <w:b/>
        </w:rPr>
      </w:pPr>
      <w:r w:rsidRPr="00CA0DD7">
        <w:rPr>
          <w:b/>
        </w:rPr>
        <w:t>7. Разъяснение положений документации об аукционе</w:t>
      </w:r>
    </w:p>
    <w:p w:rsidR="007543EA" w:rsidRPr="00CA0DD7" w:rsidRDefault="007543EA" w:rsidP="007543EA">
      <w:pPr>
        <w:ind w:firstLine="708"/>
        <w:jc w:val="center"/>
        <w:rPr>
          <w:b/>
        </w:rPr>
      </w:pPr>
      <w:r w:rsidRPr="00CA0DD7">
        <w:rPr>
          <w:b/>
        </w:rPr>
        <w:t xml:space="preserve"> и внесение в нее изменений</w:t>
      </w:r>
    </w:p>
    <w:p w:rsidR="007543EA" w:rsidRPr="00CA0DD7" w:rsidRDefault="007543EA" w:rsidP="007543EA">
      <w:pPr>
        <w:autoSpaceDE w:val="0"/>
        <w:autoSpaceDN w:val="0"/>
        <w:adjustRightInd w:val="0"/>
        <w:ind w:firstLine="540"/>
        <w:jc w:val="both"/>
      </w:pPr>
      <w:r w:rsidRPr="00CA0DD7">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документации об аукционе.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аукционе, организатор аукциона формирует с использованием официального сайта </w:t>
      </w:r>
      <w:hyperlink r:id="rId8" w:history="1">
        <w:r w:rsidRPr="00CA0DD7">
          <w:t>www.torgi.gov.ru</w:t>
        </w:r>
      </w:hyperlink>
      <w:r w:rsidRPr="00CA0DD7">
        <w:t xml:space="preserve">,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документации об аукционе на официальном сайте </w:t>
      </w:r>
      <w:hyperlink r:id="rId9" w:history="1">
        <w:r w:rsidRPr="00CA0DD7">
          <w:t>www.torgi.gov.ru</w:t>
        </w:r>
      </w:hyperlink>
      <w:r w:rsidRPr="00CA0DD7">
        <w:t xml:space="preserve"> оператор электронной площадки размещает указанное разъяснение на электронной площадке. Разъяснение положений документации об аукционе не должно изменять ее суть.</w:t>
      </w:r>
    </w:p>
    <w:p w:rsidR="007543EA" w:rsidRPr="00CA0DD7" w:rsidRDefault="007543EA" w:rsidP="007543EA">
      <w:pPr>
        <w:autoSpaceDE w:val="0"/>
        <w:autoSpaceDN w:val="0"/>
        <w:adjustRightInd w:val="0"/>
        <w:ind w:firstLine="708"/>
        <w:jc w:val="both"/>
      </w:pPr>
      <w:r w:rsidRPr="00CA0DD7">
        <w:t>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или специализированной организацией в порядке, установленном для размещения на официальном сайте извещения о проведении аукциона.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7543EA" w:rsidRPr="00CA0DD7" w:rsidRDefault="007543EA" w:rsidP="007543EA">
      <w:pPr>
        <w:pStyle w:val="ConsPlusNormal"/>
        <w:widowControl/>
        <w:ind w:firstLine="708"/>
        <w:jc w:val="both"/>
        <w:outlineLvl w:val="1"/>
        <w:rPr>
          <w:rFonts w:ascii="Times New Roman" w:hAnsi="Times New Roman" w:cs="Times New Roman"/>
          <w:b/>
          <w:sz w:val="24"/>
          <w:szCs w:val="24"/>
          <w:lang w:eastAsia="ar-SA"/>
        </w:rPr>
      </w:pPr>
    </w:p>
    <w:p w:rsidR="007543EA" w:rsidRPr="00CA0DD7" w:rsidRDefault="007543EA" w:rsidP="007543EA">
      <w:pPr>
        <w:pStyle w:val="ConsPlusNormal"/>
        <w:widowControl/>
        <w:ind w:firstLine="708"/>
        <w:jc w:val="center"/>
        <w:outlineLvl w:val="1"/>
        <w:rPr>
          <w:rFonts w:ascii="Times New Roman" w:hAnsi="Times New Roman" w:cs="Times New Roman"/>
          <w:b/>
          <w:sz w:val="24"/>
          <w:szCs w:val="24"/>
        </w:rPr>
      </w:pPr>
      <w:r w:rsidRPr="00CA0DD7">
        <w:rPr>
          <w:rFonts w:ascii="Times New Roman" w:hAnsi="Times New Roman" w:cs="Times New Roman"/>
          <w:b/>
          <w:sz w:val="24"/>
          <w:szCs w:val="24"/>
          <w:lang w:eastAsia="ar-SA"/>
        </w:rPr>
        <w:t xml:space="preserve">8. </w:t>
      </w:r>
      <w:r w:rsidRPr="00CA0DD7">
        <w:rPr>
          <w:rFonts w:ascii="Times New Roman" w:hAnsi="Times New Roman" w:cs="Times New Roman"/>
          <w:b/>
          <w:sz w:val="24"/>
          <w:szCs w:val="24"/>
        </w:rPr>
        <w:t>Порядок подачи заявок на участие в аукционе</w:t>
      </w:r>
    </w:p>
    <w:p w:rsidR="007543EA" w:rsidRPr="00CA0DD7" w:rsidRDefault="007543EA" w:rsidP="007543EA">
      <w:pPr>
        <w:autoSpaceDE w:val="0"/>
        <w:autoSpaceDN w:val="0"/>
        <w:adjustRightInd w:val="0"/>
        <w:ind w:firstLine="708"/>
        <w:jc w:val="both"/>
        <w:rPr>
          <w:bCs/>
        </w:rPr>
      </w:pPr>
      <w:r w:rsidRPr="00CA0DD7">
        <w:rPr>
          <w:bCs/>
        </w:rPr>
        <w:t xml:space="preserve">Заявки на участие в аукционе принимаются </w:t>
      </w:r>
      <w:r w:rsidRPr="006D72CA">
        <w:rPr>
          <w:bCs/>
        </w:rPr>
        <w:t xml:space="preserve">с </w:t>
      </w:r>
      <w:r w:rsidR="00BA2B32">
        <w:rPr>
          <w:b/>
          <w:bCs/>
        </w:rPr>
        <w:t>21</w:t>
      </w:r>
      <w:r w:rsidRPr="006D72CA">
        <w:rPr>
          <w:b/>
        </w:rPr>
        <w:t xml:space="preserve"> </w:t>
      </w:r>
      <w:r w:rsidR="00BA2B32">
        <w:rPr>
          <w:b/>
        </w:rPr>
        <w:t xml:space="preserve">ноября </w:t>
      </w:r>
      <w:r w:rsidRPr="006D72CA">
        <w:rPr>
          <w:b/>
        </w:rPr>
        <w:t xml:space="preserve">2024 года по </w:t>
      </w:r>
      <w:r w:rsidR="00BA2B32">
        <w:rPr>
          <w:b/>
        </w:rPr>
        <w:t>23</w:t>
      </w:r>
      <w:r w:rsidRPr="006D72CA">
        <w:rPr>
          <w:b/>
        </w:rPr>
        <w:t xml:space="preserve"> </w:t>
      </w:r>
      <w:r w:rsidR="00BA2B32">
        <w:rPr>
          <w:b/>
        </w:rPr>
        <w:t>декабря</w:t>
      </w:r>
      <w:r w:rsidRPr="006D72CA">
        <w:rPr>
          <w:b/>
        </w:rPr>
        <w:t xml:space="preserve"> 2024</w:t>
      </w:r>
      <w:r w:rsidRPr="006D72CA">
        <w:rPr>
          <w:bCs/>
        </w:rPr>
        <w:t xml:space="preserve"> </w:t>
      </w:r>
      <w:r w:rsidRPr="006D72CA">
        <w:t>года</w:t>
      </w:r>
      <w:r w:rsidRPr="00CA0DD7">
        <w:rPr>
          <w:lang w:eastAsia="ar-SA"/>
        </w:rPr>
        <w:t xml:space="preserve"> включительно</w:t>
      </w:r>
      <w:r w:rsidRPr="00CA0DD7">
        <w:rPr>
          <w:bCs/>
        </w:rPr>
        <w:t>, направляются оператору электронной площадки в форме электронного документа и подписываются усиленной квалифицированной подписью заявителя.</w:t>
      </w:r>
    </w:p>
    <w:p w:rsidR="007543EA" w:rsidRPr="00CA0DD7" w:rsidRDefault="007543EA" w:rsidP="007543EA">
      <w:pPr>
        <w:pStyle w:val="ConsPlusNormal"/>
        <w:widowControl/>
        <w:ind w:firstLine="540"/>
        <w:jc w:val="both"/>
        <w:rPr>
          <w:rFonts w:ascii="Times New Roman" w:hAnsi="Times New Roman" w:cs="Times New Roman"/>
          <w:sz w:val="24"/>
          <w:szCs w:val="24"/>
        </w:rPr>
      </w:pPr>
      <w:r w:rsidRPr="00CA0DD7">
        <w:rPr>
          <w:rFonts w:ascii="Times New Roman" w:hAnsi="Times New Roman" w:cs="Times New Roman"/>
          <w:sz w:val="24"/>
          <w:szCs w:val="24"/>
        </w:rPr>
        <w:t>Заявка на участие в аукционе должна содержать следующие документы и сведения:</w:t>
      </w:r>
    </w:p>
    <w:p w:rsidR="007543EA" w:rsidRPr="00CA0DD7" w:rsidRDefault="007543EA" w:rsidP="007543EA">
      <w:pPr>
        <w:autoSpaceDE w:val="0"/>
        <w:autoSpaceDN w:val="0"/>
        <w:adjustRightInd w:val="0"/>
        <w:ind w:firstLine="540"/>
        <w:jc w:val="both"/>
      </w:pPr>
      <w:r w:rsidRPr="00CA0DD7">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7543EA" w:rsidRPr="00CA0DD7" w:rsidRDefault="007543EA" w:rsidP="007543EA">
      <w:pPr>
        <w:autoSpaceDE w:val="0"/>
        <w:autoSpaceDN w:val="0"/>
        <w:adjustRightInd w:val="0"/>
        <w:ind w:firstLine="539"/>
        <w:jc w:val="both"/>
      </w:pPr>
      <w:r w:rsidRPr="00CA0DD7">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7543EA" w:rsidRPr="00CA0DD7" w:rsidRDefault="007543EA" w:rsidP="007543EA">
      <w:pPr>
        <w:autoSpaceDE w:val="0"/>
        <w:autoSpaceDN w:val="0"/>
        <w:adjustRightInd w:val="0"/>
        <w:ind w:firstLine="539"/>
        <w:jc w:val="both"/>
      </w:pPr>
      <w:r w:rsidRPr="00CA0DD7">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7543EA" w:rsidRPr="00CA0DD7" w:rsidRDefault="007543EA" w:rsidP="007543EA">
      <w:pPr>
        <w:autoSpaceDE w:val="0"/>
        <w:autoSpaceDN w:val="0"/>
        <w:adjustRightInd w:val="0"/>
        <w:ind w:firstLine="539"/>
        <w:jc w:val="both"/>
      </w:pPr>
      <w:r w:rsidRPr="00CA0DD7">
        <w:t xml:space="preserve">4) </w:t>
      </w:r>
      <w:proofErr w:type="gramStart"/>
      <w:r w:rsidRPr="00CA0DD7">
        <w:t>надлежащим образом</w:t>
      </w:r>
      <w:proofErr w:type="gramEnd"/>
      <w:r w:rsidRPr="00CA0DD7">
        <w:t xml:space="preserve">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7543EA" w:rsidRPr="00CA0DD7" w:rsidRDefault="007543EA" w:rsidP="007543EA">
      <w:pPr>
        <w:autoSpaceDE w:val="0"/>
        <w:autoSpaceDN w:val="0"/>
        <w:adjustRightInd w:val="0"/>
        <w:ind w:firstLine="539"/>
        <w:jc w:val="both"/>
      </w:pPr>
      <w:r w:rsidRPr="00CA0DD7">
        <w:t xml:space="preserve">5) </w:t>
      </w:r>
      <w:proofErr w:type="gramStart"/>
      <w:r w:rsidRPr="00CA0DD7">
        <w:t>надлежащим образом</w:t>
      </w:r>
      <w:proofErr w:type="gramEnd"/>
      <w:r w:rsidRPr="00CA0DD7">
        <w:t xml:space="preserve">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7543EA" w:rsidRPr="00CA0DD7" w:rsidRDefault="007543EA" w:rsidP="007543EA">
      <w:pPr>
        <w:autoSpaceDE w:val="0"/>
        <w:autoSpaceDN w:val="0"/>
        <w:adjustRightInd w:val="0"/>
        <w:ind w:firstLine="539"/>
        <w:jc w:val="both"/>
      </w:pPr>
      <w:r w:rsidRPr="00CA0DD7">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7543EA" w:rsidRPr="00CA0DD7" w:rsidRDefault="007543EA" w:rsidP="007543EA">
      <w:pPr>
        <w:autoSpaceDE w:val="0"/>
        <w:autoSpaceDN w:val="0"/>
        <w:adjustRightInd w:val="0"/>
        <w:ind w:firstLine="539"/>
        <w:jc w:val="both"/>
      </w:pPr>
      <w:r w:rsidRPr="00CA0DD7">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7543EA" w:rsidRPr="00CA0DD7" w:rsidRDefault="007543EA" w:rsidP="007543EA">
      <w:pPr>
        <w:autoSpaceDE w:val="0"/>
        <w:autoSpaceDN w:val="0"/>
        <w:adjustRightInd w:val="0"/>
        <w:ind w:firstLine="539"/>
        <w:jc w:val="both"/>
      </w:pPr>
      <w:r w:rsidRPr="00CA0DD7">
        <w:t xml:space="preserve">8) информацию о </w:t>
      </w:r>
      <w:proofErr w:type="spellStart"/>
      <w:r w:rsidRPr="00CA0DD7">
        <w:t>непроведении</w:t>
      </w:r>
      <w:proofErr w:type="spellEnd"/>
      <w:r w:rsidRPr="00CA0DD7">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7543EA" w:rsidRPr="00CA0DD7" w:rsidRDefault="007543EA" w:rsidP="007543EA">
      <w:pPr>
        <w:autoSpaceDE w:val="0"/>
        <w:autoSpaceDN w:val="0"/>
        <w:adjustRightInd w:val="0"/>
        <w:ind w:firstLine="539"/>
        <w:jc w:val="both"/>
      </w:pPr>
      <w:r w:rsidRPr="00CA0DD7">
        <w:t>9) документы или копии документов, подтверждающие внесение задатка.</w:t>
      </w:r>
    </w:p>
    <w:p w:rsidR="007543EA" w:rsidRPr="00CA0DD7" w:rsidRDefault="007543EA" w:rsidP="007543EA">
      <w:pPr>
        <w:autoSpaceDE w:val="0"/>
        <w:autoSpaceDN w:val="0"/>
        <w:adjustRightInd w:val="0"/>
        <w:ind w:firstLine="539"/>
        <w:jc w:val="both"/>
      </w:pPr>
      <w:r w:rsidRPr="00CA0DD7">
        <w:t>Информация и документы, предусмотренные подпунктами 1 - 4 и пункта 8,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rsidR="007543EA" w:rsidRPr="00CA0DD7" w:rsidRDefault="007543EA" w:rsidP="007543EA">
      <w:pPr>
        <w:autoSpaceDE w:val="0"/>
        <w:autoSpaceDN w:val="0"/>
        <w:adjustRightInd w:val="0"/>
        <w:ind w:firstLine="539"/>
        <w:jc w:val="both"/>
      </w:pPr>
      <w:r w:rsidRPr="00CA0DD7">
        <w:t>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rsidR="007543EA" w:rsidRPr="00CA0DD7" w:rsidRDefault="007543EA" w:rsidP="007543EA">
      <w:pPr>
        <w:autoSpaceDE w:val="0"/>
        <w:autoSpaceDN w:val="0"/>
        <w:adjustRightInd w:val="0"/>
        <w:ind w:firstLine="539"/>
        <w:jc w:val="both"/>
      </w:pPr>
      <w:r w:rsidRPr="00CA0DD7">
        <w:t>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rsidR="007543EA" w:rsidRPr="00CA0DD7" w:rsidRDefault="007543EA" w:rsidP="007543EA">
      <w:pPr>
        <w:autoSpaceDE w:val="0"/>
        <w:autoSpaceDN w:val="0"/>
        <w:adjustRightInd w:val="0"/>
        <w:ind w:firstLine="539"/>
        <w:jc w:val="both"/>
      </w:pPr>
      <w:r w:rsidRPr="00CA0DD7">
        <w:t xml:space="preserve">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w:t>
      </w:r>
    </w:p>
    <w:p w:rsidR="007543EA" w:rsidRPr="00CA0DD7" w:rsidRDefault="007543EA" w:rsidP="007543EA">
      <w:pPr>
        <w:pStyle w:val="ConsPlusNormal"/>
        <w:widowControl/>
        <w:ind w:firstLine="708"/>
        <w:jc w:val="both"/>
        <w:rPr>
          <w:rFonts w:ascii="Times New Roman" w:hAnsi="Times New Roman" w:cs="Times New Roman"/>
          <w:b/>
          <w:sz w:val="24"/>
          <w:szCs w:val="24"/>
        </w:rPr>
      </w:pPr>
    </w:p>
    <w:p w:rsidR="007543EA" w:rsidRPr="00CA0DD7" w:rsidRDefault="007543EA" w:rsidP="007543EA">
      <w:pPr>
        <w:pStyle w:val="ConsPlusNormal"/>
        <w:widowControl/>
        <w:ind w:firstLine="708"/>
        <w:jc w:val="center"/>
        <w:rPr>
          <w:rFonts w:ascii="Times New Roman" w:hAnsi="Times New Roman" w:cs="Times New Roman"/>
          <w:b/>
          <w:sz w:val="24"/>
          <w:szCs w:val="24"/>
        </w:rPr>
      </w:pPr>
      <w:r w:rsidRPr="00CA0DD7">
        <w:rPr>
          <w:rFonts w:ascii="Times New Roman" w:hAnsi="Times New Roman" w:cs="Times New Roman"/>
          <w:b/>
          <w:sz w:val="24"/>
          <w:szCs w:val="24"/>
        </w:rPr>
        <w:t>9. Порядок и срок отзыва заявок на участие в аукционе</w:t>
      </w:r>
    </w:p>
    <w:p w:rsidR="007543EA" w:rsidRPr="00CA0DD7" w:rsidRDefault="007543EA" w:rsidP="007543EA">
      <w:pPr>
        <w:pStyle w:val="ConsPlusNormal"/>
        <w:widowControl/>
        <w:ind w:firstLine="708"/>
        <w:jc w:val="both"/>
        <w:rPr>
          <w:rFonts w:ascii="Times New Roman" w:hAnsi="Times New Roman" w:cs="Times New Roman"/>
          <w:sz w:val="24"/>
          <w:szCs w:val="24"/>
        </w:rPr>
      </w:pPr>
      <w:r w:rsidRPr="00CA0DD7">
        <w:rPr>
          <w:rFonts w:ascii="Times New Roman" w:hAnsi="Times New Roman" w:cs="Times New Roman"/>
          <w:sz w:val="24"/>
          <w:szCs w:val="24"/>
        </w:rPr>
        <w:t xml:space="preserve">Заявитель вправе отозвать заявку до </w:t>
      </w:r>
      <w:r w:rsidRPr="006D72CA">
        <w:rPr>
          <w:rFonts w:ascii="Times New Roman" w:hAnsi="Times New Roman" w:cs="Times New Roman"/>
          <w:b/>
          <w:bCs/>
          <w:sz w:val="24"/>
          <w:szCs w:val="24"/>
        </w:rPr>
        <w:t>1</w:t>
      </w:r>
      <w:r w:rsidR="00BA2B32">
        <w:rPr>
          <w:rFonts w:ascii="Times New Roman" w:hAnsi="Times New Roman" w:cs="Times New Roman"/>
          <w:b/>
          <w:bCs/>
          <w:sz w:val="24"/>
          <w:szCs w:val="24"/>
        </w:rPr>
        <w:t>6</w:t>
      </w:r>
      <w:r w:rsidRPr="006D72CA">
        <w:rPr>
          <w:rFonts w:ascii="Times New Roman" w:hAnsi="Times New Roman" w:cs="Times New Roman"/>
          <w:b/>
          <w:bCs/>
          <w:sz w:val="24"/>
          <w:szCs w:val="24"/>
        </w:rPr>
        <w:t xml:space="preserve">:00 </w:t>
      </w:r>
      <w:r w:rsidR="00BA2B32">
        <w:rPr>
          <w:rFonts w:ascii="Times New Roman" w:hAnsi="Times New Roman" w:cs="Times New Roman"/>
          <w:b/>
          <w:bCs/>
          <w:sz w:val="24"/>
          <w:szCs w:val="24"/>
        </w:rPr>
        <w:t>23</w:t>
      </w:r>
      <w:r w:rsidRPr="006D72CA">
        <w:rPr>
          <w:rFonts w:ascii="Times New Roman" w:hAnsi="Times New Roman" w:cs="Times New Roman"/>
          <w:b/>
          <w:bCs/>
          <w:sz w:val="24"/>
          <w:szCs w:val="24"/>
        </w:rPr>
        <w:t xml:space="preserve"> </w:t>
      </w:r>
      <w:r w:rsidR="00BA2B32">
        <w:rPr>
          <w:rFonts w:ascii="Times New Roman" w:hAnsi="Times New Roman" w:cs="Times New Roman"/>
          <w:b/>
          <w:bCs/>
          <w:sz w:val="24"/>
          <w:szCs w:val="24"/>
        </w:rPr>
        <w:t>декабря</w:t>
      </w:r>
      <w:r w:rsidRPr="006D72CA">
        <w:rPr>
          <w:rFonts w:ascii="Times New Roman" w:hAnsi="Times New Roman" w:cs="Times New Roman"/>
          <w:b/>
          <w:bCs/>
          <w:sz w:val="24"/>
          <w:szCs w:val="24"/>
        </w:rPr>
        <w:t xml:space="preserve"> 2024 года</w:t>
      </w:r>
      <w:r w:rsidRPr="00CA0DD7">
        <w:rPr>
          <w:rFonts w:ascii="Times New Roman" w:hAnsi="Times New Roman" w:cs="Times New Roman"/>
          <w:b/>
          <w:bCs/>
          <w:sz w:val="24"/>
          <w:szCs w:val="24"/>
        </w:rPr>
        <w:t>.</w:t>
      </w:r>
      <w:r w:rsidRPr="00CA0DD7">
        <w:rPr>
          <w:rFonts w:ascii="Times New Roman" w:hAnsi="Times New Roman" w:cs="Times New Roman"/>
          <w:sz w:val="24"/>
          <w:szCs w:val="24"/>
        </w:rPr>
        <w:t xml:space="preserve">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7543EA" w:rsidRPr="00CA0DD7" w:rsidRDefault="007543EA" w:rsidP="007543EA">
      <w:pPr>
        <w:ind w:firstLine="708"/>
        <w:jc w:val="both"/>
        <w:rPr>
          <w:b/>
        </w:rPr>
      </w:pPr>
    </w:p>
    <w:p w:rsidR="007543EA" w:rsidRPr="00CA0DD7" w:rsidRDefault="007543EA" w:rsidP="007543EA">
      <w:pPr>
        <w:ind w:firstLine="708"/>
        <w:jc w:val="center"/>
      </w:pPr>
      <w:r w:rsidRPr="00CA0DD7">
        <w:rPr>
          <w:b/>
        </w:rPr>
        <w:t>10. Порядок рассмотрения заявок на участие в аукционе</w:t>
      </w:r>
    </w:p>
    <w:p w:rsidR="007543EA" w:rsidRPr="00CA0DD7" w:rsidRDefault="007543EA" w:rsidP="007543EA">
      <w:pPr>
        <w:ind w:firstLine="708"/>
        <w:jc w:val="both"/>
      </w:pPr>
      <w:r w:rsidRPr="00CA0DD7">
        <w:t>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участникам аукциона.</w:t>
      </w:r>
    </w:p>
    <w:p w:rsidR="007543EA" w:rsidRPr="00CA0DD7" w:rsidRDefault="007543EA" w:rsidP="007543EA">
      <w:pPr>
        <w:ind w:firstLine="708"/>
        <w:jc w:val="both"/>
        <w:rPr>
          <w:b/>
          <w:bCs/>
          <w:lang w:eastAsia="ar-SA"/>
        </w:rPr>
      </w:pPr>
      <w:r w:rsidRPr="00CA0DD7">
        <w:rPr>
          <w:lang w:eastAsia="ar-SA"/>
        </w:rPr>
        <w:t xml:space="preserve">Дата и время </w:t>
      </w:r>
      <w:r w:rsidRPr="00CA0DD7">
        <w:t xml:space="preserve">рассмотрения заявок на участие в аукционе </w:t>
      </w:r>
      <w:r w:rsidRPr="00CA0DD7">
        <w:rPr>
          <w:lang w:eastAsia="ar-SA"/>
        </w:rPr>
        <w:t>–</w:t>
      </w:r>
      <w:r w:rsidRPr="00CA0DD7">
        <w:rPr>
          <w:b/>
          <w:bCs/>
          <w:lang w:eastAsia="ar-SA"/>
        </w:rPr>
        <w:t xml:space="preserve"> </w:t>
      </w:r>
      <w:r w:rsidR="00BA2B32">
        <w:rPr>
          <w:b/>
          <w:bCs/>
          <w:lang w:eastAsia="ar-SA"/>
        </w:rPr>
        <w:t>24</w:t>
      </w:r>
      <w:r w:rsidRPr="006D72CA">
        <w:rPr>
          <w:b/>
          <w:bCs/>
          <w:lang w:eastAsia="ar-SA"/>
        </w:rPr>
        <w:t xml:space="preserve"> </w:t>
      </w:r>
      <w:r w:rsidR="00BA2B32">
        <w:rPr>
          <w:b/>
          <w:bCs/>
          <w:lang w:eastAsia="ar-SA"/>
        </w:rPr>
        <w:t>декабря</w:t>
      </w:r>
      <w:r w:rsidRPr="006D72CA">
        <w:rPr>
          <w:b/>
          <w:bCs/>
        </w:rPr>
        <w:t xml:space="preserve"> 2024 </w:t>
      </w:r>
      <w:r w:rsidRPr="006D72CA">
        <w:rPr>
          <w:b/>
          <w:bCs/>
          <w:lang w:eastAsia="ar-SA"/>
        </w:rPr>
        <w:t>года</w:t>
      </w:r>
      <w:r w:rsidR="00BA2B32">
        <w:rPr>
          <w:b/>
          <w:bCs/>
          <w:lang w:eastAsia="ar-SA"/>
        </w:rPr>
        <w:t xml:space="preserve"> в 08</w:t>
      </w:r>
      <w:r>
        <w:rPr>
          <w:b/>
          <w:bCs/>
          <w:lang w:eastAsia="ar-SA"/>
        </w:rPr>
        <w:t xml:space="preserve"> час. 00 мин.</w:t>
      </w:r>
    </w:p>
    <w:p w:rsidR="007543EA" w:rsidRPr="00CA0DD7" w:rsidRDefault="007543EA" w:rsidP="007543EA">
      <w:pPr>
        <w:ind w:firstLine="708"/>
        <w:jc w:val="both"/>
      </w:pPr>
      <w:r w:rsidRPr="00CA0DD7">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7543EA" w:rsidRPr="00CA0DD7" w:rsidRDefault="007543EA" w:rsidP="007543EA">
      <w:pPr>
        <w:autoSpaceDE w:val="0"/>
        <w:autoSpaceDN w:val="0"/>
        <w:adjustRightInd w:val="0"/>
        <w:ind w:firstLine="708"/>
        <w:jc w:val="both"/>
      </w:pPr>
      <w:r w:rsidRPr="00CA0DD7">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rsidR="007543EA" w:rsidRPr="00CA0DD7" w:rsidRDefault="007543EA" w:rsidP="007543EA">
      <w:pPr>
        <w:autoSpaceDE w:val="0"/>
        <w:autoSpaceDN w:val="0"/>
        <w:adjustRightInd w:val="0"/>
        <w:ind w:firstLine="708"/>
        <w:jc w:val="both"/>
      </w:pPr>
      <w:r w:rsidRPr="00CA0DD7">
        <w:t>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7543EA" w:rsidRPr="00CA0DD7" w:rsidRDefault="007543EA" w:rsidP="007543EA">
      <w:pPr>
        <w:autoSpaceDE w:val="0"/>
        <w:autoSpaceDN w:val="0"/>
        <w:adjustRightInd w:val="0"/>
        <w:ind w:firstLine="540"/>
        <w:jc w:val="both"/>
      </w:pPr>
      <w:r w:rsidRPr="00CA0DD7">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rsidR="007543EA" w:rsidRPr="00CA0DD7" w:rsidRDefault="007543EA" w:rsidP="007543EA">
      <w:pPr>
        <w:autoSpaceDE w:val="0"/>
        <w:autoSpaceDN w:val="0"/>
        <w:adjustRightInd w:val="0"/>
        <w:ind w:firstLine="540"/>
        <w:jc w:val="both"/>
      </w:pPr>
      <w:r w:rsidRPr="00CA0DD7">
        <w:t xml:space="preserve">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p>
    <w:p w:rsidR="007543EA" w:rsidRPr="00CA0DD7" w:rsidRDefault="007543EA" w:rsidP="007543EA">
      <w:pPr>
        <w:autoSpaceDE w:val="0"/>
        <w:autoSpaceDN w:val="0"/>
        <w:adjustRightInd w:val="0"/>
        <w:ind w:firstLine="540"/>
        <w:jc w:val="both"/>
        <w:rPr>
          <w:b/>
          <w:bCs/>
        </w:rPr>
      </w:pPr>
      <w:r w:rsidRPr="00CA0DD7">
        <w:t xml:space="preserve">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w:t>
      </w:r>
      <w:r w:rsidRPr="00CA0DD7">
        <w:tab/>
      </w:r>
      <w:r w:rsidRPr="00CA0DD7">
        <w:rPr>
          <w:b/>
          <w:bCs/>
        </w:rPr>
        <w:t>При этом заключение договора для единственного заявителя на участие в аукционе, единственного участника аукциона, является обязательным.</w:t>
      </w:r>
    </w:p>
    <w:p w:rsidR="007543EA" w:rsidRPr="00CA0DD7" w:rsidRDefault="007543EA" w:rsidP="007543EA">
      <w:pPr>
        <w:suppressAutoHyphens/>
        <w:ind w:firstLine="708"/>
        <w:jc w:val="both"/>
        <w:rPr>
          <w:b/>
          <w:lang w:eastAsia="ar-SA"/>
        </w:rPr>
      </w:pPr>
    </w:p>
    <w:p w:rsidR="007543EA" w:rsidRPr="00CA0DD7" w:rsidRDefault="007543EA" w:rsidP="007543EA">
      <w:pPr>
        <w:suppressAutoHyphens/>
        <w:ind w:firstLine="708"/>
        <w:jc w:val="center"/>
        <w:rPr>
          <w:lang w:eastAsia="ar-SA"/>
        </w:rPr>
      </w:pPr>
      <w:r w:rsidRPr="00CA0DD7">
        <w:rPr>
          <w:b/>
          <w:lang w:eastAsia="ar-SA"/>
        </w:rPr>
        <w:t>11.</w:t>
      </w:r>
      <w:r w:rsidRPr="00CA0DD7">
        <w:rPr>
          <w:lang w:eastAsia="ar-SA"/>
        </w:rPr>
        <w:t xml:space="preserve"> </w:t>
      </w:r>
      <w:r w:rsidRPr="00CA0DD7">
        <w:rPr>
          <w:b/>
          <w:lang w:eastAsia="ar-SA"/>
        </w:rPr>
        <w:t>Внесение задатка</w:t>
      </w:r>
    </w:p>
    <w:p w:rsidR="007543EA" w:rsidRPr="00CA0DD7" w:rsidRDefault="007543EA" w:rsidP="007543EA">
      <w:pPr>
        <w:pStyle w:val="aff4"/>
        <w:ind w:firstLine="708"/>
        <w:jc w:val="both"/>
        <w:rPr>
          <w:rFonts w:ascii="Times New Roman" w:hAnsi="Times New Roman"/>
          <w:sz w:val="24"/>
          <w:szCs w:val="24"/>
        </w:rPr>
      </w:pPr>
      <w:r w:rsidRPr="00CA0DD7">
        <w:rPr>
          <w:rFonts w:ascii="Times New Roman" w:hAnsi="Times New Roman"/>
          <w:sz w:val="24"/>
          <w:szCs w:val="24"/>
          <w:lang w:eastAsia="ar-SA"/>
        </w:rPr>
        <w:t xml:space="preserve">Задаток </w:t>
      </w:r>
      <w:r w:rsidRPr="00CA0DD7">
        <w:rPr>
          <w:rFonts w:ascii="Times New Roman" w:hAnsi="Times New Roman"/>
          <w:sz w:val="24"/>
          <w:szCs w:val="24"/>
        </w:rPr>
        <w:t>в</w:t>
      </w:r>
      <w:r w:rsidRPr="00CA0DD7">
        <w:rPr>
          <w:rFonts w:ascii="Times New Roman" w:hAnsi="Times New Roman"/>
          <w:spacing w:val="1"/>
          <w:sz w:val="24"/>
          <w:szCs w:val="24"/>
        </w:rPr>
        <w:t xml:space="preserve"> </w:t>
      </w:r>
      <w:r w:rsidRPr="00CA0DD7">
        <w:rPr>
          <w:rFonts w:ascii="Times New Roman" w:hAnsi="Times New Roman"/>
          <w:sz w:val="24"/>
          <w:szCs w:val="24"/>
        </w:rPr>
        <w:t>размере</w:t>
      </w:r>
      <w:r w:rsidRPr="00CA0DD7">
        <w:rPr>
          <w:rFonts w:ascii="Times New Roman" w:hAnsi="Times New Roman"/>
          <w:spacing w:val="1"/>
          <w:sz w:val="24"/>
          <w:szCs w:val="24"/>
        </w:rPr>
        <w:t xml:space="preserve"> </w:t>
      </w:r>
      <w:r w:rsidRPr="00CA0DD7">
        <w:rPr>
          <w:rFonts w:ascii="Times New Roman" w:hAnsi="Times New Roman"/>
          <w:b/>
          <w:sz w:val="24"/>
          <w:szCs w:val="24"/>
        </w:rPr>
        <w:t>100%</w:t>
      </w:r>
      <w:r w:rsidRPr="00CA0DD7">
        <w:rPr>
          <w:rFonts w:ascii="Times New Roman" w:hAnsi="Times New Roman"/>
          <w:b/>
          <w:spacing w:val="1"/>
          <w:sz w:val="24"/>
          <w:szCs w:val="24"/>
        </w:rPr>
        <w:t xml:space="preserve"> </w:t>
      </w:r>
      <w:r w:rsidRPr="00CA0DD7">
        <w:rPr>
          <w:rFonts w:ascii="Times New Roman" w:hAnsi="Times New Roman"/>
          <w:sz w:val="24"/>
          <w:szCs w:val="24"/>
        </w:rPr>
        <w:t>начальной</w:t>
      </w:r>
      <w:r w:rsidRPr="00CA0DD7">
        <w:rPr>
          <w:rFonts w:ascii="Times New Roman" w:hAnsi="Times New Roman"/>
          <w:spacing w:val="1"/>
          <w:sz w:val="24"/>
          <w:szCs w:val="24"/>
        </w:rPr>
        <w:t xml:space="preserve"> </w:t>
      </w:r>
      <w:r w:rsidRPr="00CA0DD7">
        <w:rPr>
          <w:rFonts w:ascii="Times New Roman" w:hAnsi="Times New Roman"/>
          <w:sz w:val="24"/>
          <w:szCs w:val="24"/>
        </w:rPr>
        <w:t>(минимальной)</w:t>
      </w:r>
      <w:r w:rsidRPr="00CA0DD7">
        <w:rPr>
          <w:rFonts w:ascii="Times New Roman" w:hAnsi="Times New Roman"/>
          <w:spacing w:val="1"/>
          <w:sz w:val="24"/>
          <w:szCs w:val="24"/>
        </w:rPr>
        <w:t xml:space="preserve"> </w:t>
      </w:r>
      <w:r w:rsidRPr="00CA0DD7">
        <w:rPr>
          <w:rFonts w:ascii="Times New Roman" w:hAnsi="Times New Roman"/>
          <w:sz w:val="24"/>
          <w:szCs w:val="24"/>
        </w:rPr>
        <w:t>цены</w:t>
      </w:r>
      <w:r w:rsidRPr="00CA0DD7">
        <w:rPr>
          <w:rFonts w:ascii="Times New Roman" w:hAnsi="Times New Roman"/>
          <w:spacing w:val="1"/>
          <w:sz w:val="24"/>
          <w:szCs w:val="24"/>
        </w:rPr>
        <w:t xml:space="preserve"> </w:t>
      </w:r>
      <w:r w:rsidRPr="00CA0DD7">
        <w:rPr>
          <w:rFonts w:ascii="Times New Roman" w:hAnsi="Times New Roman"/>
          <w:sz w:val="24"/>
          <w:szCs w:val="24"/>
        </w:rPr>
        <w:t>договора</w:t>
      </w:r>
      <w:r w:rsidRPr="00CA0DD7">
        <w:rPr>
          <w:rFonts w:ascii="Times New Roman" w:hAnsi="Times New Roman"/>
          <w:spacing w:val="-57"/>
          <w:sz w:val="24"/>
          <w:szCs w:val="24"/>
        </w:rPr>
        <w:t xml:space="preserve"> </w:t>
      </w:r>
      <w:r w:rsidRPr="00CA0DD7">
        <w:rPr>
          <w:rFonts w:ascii="Times New Roman" w:hAnsi="Times New Roman"/>
          <w:sz w:val="24"/>
          <w:szCs w:val="24"/>
        </w:rPr>
        <w:t xml:space="preserve">(цены лота) </w:t>
      </w:r>
      <w:r w:rsidRPr="00CA0DD7">
        <w:rPr>
          <w:rFonts w:ascii="Times New Roman" w:hAnsi="Times New Roman"/>
          <w:sz w:val="24"/>
          <w:szCs w:val="24"/>
          <w:lang w:eastAsia="ar-SA"/>
        </w:rPr>
        <w:t xml:space="preserve">вносится </w:t>
      </w:r>
      <w:r w:rsidRPr="00CA0DD7">
        <w:rPr>
          <w:rFonts w:ascii="Times New Roman" w:hAnsi="Times New Roman"/>
          <w:sz w:val="24"/>
          <w:szCs w:val="24"/>
        </w:rPr>
        <w:t>претендентами на участие в аукционе в порядке, установленном регламентом универсальной торговой платформы АО «Сбербанк-АСТ». Денежные средства в размере задатка блокируются оператором электронной площадки на лицевом счете претендента на основании его поручения, сформированного посредством штатного интерфейса универсальной торговой платформы.</w:t>
      </w:r>
    </w:p>
    <w:p w:rsidR="007543EA" w:rsidRPr="00CA0DD7" w:rsidRDefault="007543EA" w:rsidP="007543EA">
      <w:pPr>
        <w:pStyle w:val="aff4"/>
        <w:shd w:val="clear" w:color="auto" w:fill="FFFFFF"/>
        <w:ind w:firstLine="708"/>
        <w:jc w:val="both"/>
        <w:rPr>
          <w:rFonts w:ascii="Times New Roman" w:hAnsi="Times New Roman"/>
          <w:sz w:val="24"/>
          <w:szCs w:val="24"/>
        </w:rPr>
      </w:pPr>
      <w:r w:rsidRPr="00CA0DD7">
        <w:rPr>
          <w:rFonts w:ascii="Times New Roman" w:hAnsi="Times New Roman"/>
          <w:sz w:val="24"/>
          <w:szCs w:val="24"/>
        </w:rPr>
        <w:t>Реквизиты банковского счета для перечисления задатка:</w:t>
      </w:r>
    </w:p>
    <w:p w:rsidR="007543EA" w:rsidRPr="00CA0DD7" w:rsidRDefault="007543EA" w:rsidP="007543EA">
      <w:pPr>
        <w:pStyle w:val="aff4"/>
        <w:shd w:val="clear" w:color="auto" w:fill="FFFFFF"/>
        <w:ind w:firstLine="708"/>
        <w:jc w:val="both"/>
        <w:rPr>
          <w:rFonts w:ascii="Times New Roman" w:hAnsi="Times New Roman"/>
          <w:sz w:val="24"/>
          <w:szCs w:val="24"/>
        </w:rPr>
      </w:pPr>
      <w:r w:rsidRPr="00CA0DD7">
        <w:rPr>
          <w:rFonts w:ascii="Times New Roman" w:hAnsi="Times New Roman"/>
          <w:sz w:val="24"/>
          <w:szCs w:val="24"/>
        </w:rPr>
        <w:t>ПОЛУЧАТЕЛЬ:</w:t>
      </w:r>
    </w:p>
    <w:p w:rsidR="007543EA" w:rsidRPr="00CA0DD7" w:rsidRDefault="007543EA" w:rsidP="007543EA">
      <w:pPr>
        <w:pStyle w:val="aff4"/>
        <w:shd w:val="clear" w:color="auto" w:fill="FFFFFF"/>
        <w:ind w:firstLine="708"/>
        <w:jc w:val="both"/>
        <w:rPr>
          <w:rFonts w:ascii="Times New Roman" w:hAnsi="Times New Roman"/>
          <w:sz w:val="24"/>
          <w:szCs w:val="24"/>
        </w:rPr>
      </w:pPr>
      <w:r w:rsidRPr="00CA0DD7">
        <w:rPr>
          <w:rFonts w:ascii="Times New Roman" w:hAnsi="Times New Roman"/>
          <w:sz w:val="24"/>
          <w:szCs w:val="24"/>
        </w:rPr>
        <w:t>Наименование: АО "Сбербанк-АСТ"</w:t>
      </w:r>
    </w:p>
    <w:p w:rsidR="007543EA" w:rsidRPr="00CA0DD7" w:rsidRDefault="007543EA" w:rsidP="00BA2B32">
      <w:pPr>
        <w:pStyle w:val="aff4"/>
        <w:shd w:val="clear" w:color="auto" w:fill="FFFFFF"/>
        <w:ind w:firstLine="708"/>
        <w:jc w:val="both"/>
        <w:rPr>
          <w:rFonts w:ascii="Times New Roman" w:hAnsi="Times New Roman"/>
          <w:sz w:val="24"/>
          <w:szCs w:val="24"/>
        </w:rPr>
      </w:pPr>
      <w:r w:rsidRPr="00CA0DD7">
        <w:rPr>
          <w:rFonts w:ascii="Times New Roman" w:hAnsi="Times New Roman"/>
          <w:sz w:val="24"/>
          <w:szCs w:val="24"/>
        </w:rPr>
        <w:t>ИНН: 7707308480</w:t>
      </w:r>
    </w:p>
    <w:p w:rsidR="007543EA" w:rsidRPr="00CA0DD7" w:rsidRDefault="007543EA" w:rsidP="00BA2B32">
      <w:pPr>
        <w:pStyle w:val="aff4"/>
        <w:shd w:val="clear" w:color="auto" w:fill="FFFFFF"/>
        <w:ind w:firstLine="708"/>
        <w:jc w:val="both"/>
        <w:rPr>
          <w:rFonts w:ascii="Times New Roman" w:hAnsi="Times New Roman"/>
          <w:sz w:val="24"/>
          <w:szCs w:val="24"/>
        </w:rPr>
      </w:pPr>
      <w:r w:rsidRPr="00CA0DD7">
        <w:rPr>
          <w:rFonts w:ascii="Times New Roman" w:hAnsi="Times New Roman"/>
          <w:sz w:val="24"/>
          <w:szCs w:val="24"/>
        </w:rPr>
        <w:t>КПП: 770401001</w:t>
      </w:r>
    </w:p>
    <w:p w:rsidR="007543EA" w:rsidRPr="00CA0DD7" w:rsidRDefault="007543EA" w:rsidP="00BA2B32">
      <w:pPr>
        <w:pStyle w:val="aff4"/>
        <w:ind w:firstLine="708"/>
        <w:jc w:val="both"/>
        <w:rPr>
          <w:rFonts w:ascii="Times New Roman" w:hAnsi="Times New Roman"/>
          <w:sz w:val="24"/>
          <w:szCs w:val="24"/>
        </w:rPr>
      </w:pPr>
      <w:r w:rsidRPr="00CA0DD7">
        <w:rPr>
          <w:rFonts w:ascii="Times New Roman" w:hAnsi="Times New Roman"/>
          <w:sz w:val="24"/>
          <w:szCs w:val="24"/>
        </w:rPr>
        <w:t xml:space="preserve">Расчетный счет: 40702810300020038047 </w:t>
      </w:r>
    </w:p>
    <w:p w:rsidR="007543EA" w:rsidRPr="00CA0DD7" w:rsidRDefault="007543EA" w:rsidP="00BA2B32">
      <w:pPr>
        <w:pStyle w:val="aff4"/>
        <w:shd w:val="clear" w:color="auto" w:fill="FFFFFF"/>
        <w:ind w:firstLine="708"/>
        <w:jc w:val="both"/>
        <w:rPr>
          <w:rFonts w:ascii="Times New Roman" w:hAnsi="Times New Roman"/>
          <w:sz w:val="24"/>
          <w:szCs w:val="24"/>
        </w:rPr>
      </w:pPr>
      <w:r w:rsidRPr="00CA0DD7">
        <w:rPr>
          <w:rFonts w:ascii="Times New Roman" w:hAnsi="Times New Roman"/>
          <w:sz w:val="24"/>
          <w:szCs w:val="24"/>
        </w:rPr>
        <w:t xml:space="preserve">БАНК ПОЛУЧАТЕЛЯ: </w:t>
      </w:r>
    </w:p>
    <w:p w:rsidR="007543EA" w:rsidRPr="00CA0DD7" w:rsidRDefault="007543EA" w:rsidP="00BA2B32">
      <w:pPr>
        <w:pStyle w:val="aff4"/>
        <w:shd w:val="clear" w:color="auto" w:fill="FFFFFF"/>
        <w:ind w:firstLine="708"/>
        <w:jc w:val="both"/>
        <w:rPr>
          <w:rFonts w:ascii="Times New Roman" w:hAnsi="Times New Roman"/>
          <w:sz w:val="24"/>
          <w:szCs w:val="24"/>
        </w:rPr>
      </w:pPr>
      <w:r w:rsidRPr="00CA0DD7">
        <w:rPr>
          <w:rFonts w:ascii="Times New Roman" w:hAnsi="Times New Roman"/>
          <w:sz w:val="24"/>
          <w:szCs w:val="24"/>
        </w:rPr>
        <w:t>Наименование банка: ПАО "СБЕРБАНК РОССИИ" Г. МОСКВА</w:t>
      </w:r>
    </w:p>
    <w:p w:rsidR="007543EA" w:rsidRPr="00CA0DD7" w:rsidRDefault="007543EA" w:rsidP="00BA2B32">
      <w:pPr>
        <w:pStyle w:val="aff4"/>
        <w:shd w:val="clear" w:color="auto" w:fill="FFFFFF"/>
        <w:ind w:firstLine="708"/>
        <w:jc w:val="both"/>
        <w:rPr>
          <w:rFonts w:ascii="Times New Roman" w:hAnsi="Times New Roman"/>
          <w:sz w:val="24"/>
          <w:szCs w:val="24"/>
        </w:rPr>
      </w:pPr>
      <w:r w:rsidRPr="00CA0DD7">
        <w:rPr>
          <w:rFonts w:ascii="Times New Roman" w:hAnsi="Times New Roman"/>
          <w:sz w:val="24"/>
          <w:szCs w:val="24"/>
        </w:rPr>
        <w:t>БИК: 044525225</w:t>
      </w:r>
    </w:p>
    <w:p w:rsidR="007543EA" w:rsidRPr="00CA0DD7" w:rsidRDefault="007543EA" w:rsidP="00BA2B32">
      <w:pPr>
        <w:pStyle w:val="aff4"/>
        <w:shd w:val="clear" w:color="auto" w:fill="FFFFFF"/>
        <w:ind w:firstLine="708"/>
        <w:jc w:val="both"/>
        <w:rPr>
          <w:rFonts w:ascii="Times New Roman" w:hAnsi="Times New Roman"/>
          <w:sz w:val="24"/>
          <w:szCs w:val="24"/>
        </w:rPr>
      </w:pPr>
      <w:r w:rsidRPr="00CA0DD7">
        <w:rPr>
          <w:rFonts w:ascii="Times New Roman" w:hAnsi="Times New Roman"/>
          <w:sz w:val="24"/>
          <w:szCs w:val="24"/>
        </w:rPr>
        <w:t>Корреспондентский счет: 30101810400000000225</w:t>
      </w:r>
    </w:p>
    <w:p w:rsidR="007543EA" w:rsidRPr="00CA0DD7" w:rsidRDefault="007543EA" w:rsidP="00BA2B32">
      <w:pPr>
        <w:pStyle w:val="aff4"/>
        <w:ind w:firstLine="708"/>
        <w:jc w:val="both"/>
        <w:rPr>
          <w:rFonts w:ascii="Times New Roman" w:hAnsi="Times New Roman"/>
          <w:sz w:val="24"/>
          <w:szCs w:val="24"/>
        </w:rPr>
      </w:pPr>
      <w:r w:rsidRPr="00CA0DD7">
        <w:rPr>
          <w:rFonts w:ascii="Times New Roman" w:hAnsi="Times New Roman"/>
          <w:sz w:val="24"/>
          <w:szCs w:val="24"/>
        </w:rPr>
        <w:t>Назначение платежа: Перечисление денежных средств в качестве задатка (ИНН плательщика, номер процедуры, номер лота), НДС не облагается.</w:t>
      </w:r>
    </w:p>
    <w:p w:rsidR="007543EA" w:rsidRPr="00CA0DD7" w:rsidRDefault="007543EA" w:rsidP="00BA2B32">
      <w:pPr>
        <w:pStyle w:val="aff4"/>
        <w:ind w:firstLine="708"/>
        <w:jc w:val="both"/>
        <w:rPr>
          <w:rFonts w:ascii="Times New Roman" w:hAnsi="Times New Roman"/>
          <w:sz w:val="24"/>
          <w:szCs w:val="24"/>
        </w:rPr>
      </w:pPr>
      <w:r w:rsidRPr="00CA0DD7">
        <w:rPr>
          <w:rFonts w:ascii="Times New Roman" w:hAnsi="Times New Roman"/>
          <w:sz w:val="24"/>
          <w:szCs w:val="24"/>
        </w:rPr>
        <w:t>Документом, подтверждающим поступление задатка претендента</w:t>
      </w:r>
      <w:r>
        <w:rPr>
          <w:rFonts w:ascii="Times New Roman" w:hAnsi="Times New Roman"/>
          <w:sz w:val="24"/>
          <w:szCs w:val="24"/>
        </w:rPr>
        <w:t>,</w:t>
      </w:r>
      <w:r w:rsidRPr="00CA0DD7">
        <w:rPr>
          <w:rFonts w:ascii="Times New Roman" w:hAnsi="Times New Roman"/>
          <w:sz w:val="24"/>
          <w:szCs w:val="24"/>
        </w:rPr>
        <w:t xml:space="preserve"> является выписка со счета оператора электронной площадки АО «Сбербанк-АСТ».</w:t>
      </w:r>
    </w:p>
    <w:p w:rsidR="007543EA" w:rsidRPr="00CA0DD7" w:rsidRDefault="007543EA" w:rsidP="00BA2B32">
      <w:pPr>
        <w:autoSpaceDE w:val="0"/>
        <w:autoSpaceDN w:val="0"/>
        <w:adjustRightInd w:val="0"/>
        <w:ind w:firstLine="708"/>
        <w:jc w:val="both"/>
        <w:rPr>
          <w:b/>
          <w:bCs/>
        </w:rPr>
      </w:pPr>
      <w:r w:rsidRPr="00CA0DD7">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w:t>
      </w:r>
      <w:r w:rsidRPr="00CA0DD7">
        <w:rPr>
          <w:b/>
          <w:bCs/>
        </w:rPr>
        <w:t>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7543EA" w:rsidRPr="00CA0DD7" w:rsidRDefault="007543EA" w:rsidP="007543EA">
      <w:pPr>
        <w:suppressAutoHyphens/>
        <w:ind w:firstLineChars="250" w:firstLine="600"/>
        <w:jc w:val="both"/>
        <w:rPr>
          <w:b/>
          <w:lang w:eastAsia="ar-SA"/>
        </w:rPr>
      </w:pPr>
    </w:p>
    <w:p w:rsidR="007543EA" w:rsidRPr="00CA0DD7" w:rsidRDefault="007543EA" w:rsidP="007543EA">
      <w:pPr>
        <w:suppressAutoHyphens/>
        <w:ind w:firstLineChars="250" w:firstLine="600"/>
        <w:jc w:val="center"/>
        <w:rPr>
          <w:b/>
          <w:lang w:eastAsia="ar-SA"/>
        </w:rPr>
      </w:pPr>
      <w:r w:rsidRPr="00CA0DD7">
        <w:rPr>
          <w:b/>
          <w:lang w:eastAsia="ar-SA"/>
        </w:rPr>
        <w:t>12.</w:t>
      </w:r>
      <w:r w:rsidRPr="00CA0DD7">
        <w:rPr>
          <w:lang w:eastAsia="ar-SA"/>
        </w:rPr>
        <w:t xml:space="preserve"> </w:t>
      </w:r>
      <w:r w:rsidRPr="00CA0DD7">
        <w:rPr>
          <w:b/>
          <w:lang w:eastAsia="ar-SA"/>
        </w:rPr>
        <w:t>Место, дата и время проведения аукциона</w:t>
      </w:r>
    </w:p>
    <w:p w:rsidR="007543EA" w:rsidRPr="00CA0DD7" w:rsidRDefault="007543EA" w:rsidP="007543EA">
      <w:pPr>
        <w:pStyle w:val="afe"/>
        <w:keepNext/>
        <w:ind w:firstLine="708"/>
        <w:jc w:val="both"/>
        <w:rPr>
          <w:rFonts w:ascii="Times New Roman" w:hAnsi="Times New Roman"/>
          <w:sz w:val="24"/>
          <w:szCs w:val="24"/>
        </w:rPr>
      </w:pPr>
      <w:r w:rsidRPr="00CA0DD7">
        <w:rPr>
          <w:rFonts w:ascii="Times New Roman" w:hAnsi="Times New Roman"/>
          <w:sz w:val="24"/>
          <w:szCs w:val="24"/>
        </w:rPr>
        <w:t xml:space="preserve">Аукцион проводится на электронной площадке - АО «Сбербанк-АСТ» </w:t>
      </w:r>
      <w:hyperlink r:id="rId10" w:history="1">
        <w:r w:rsidRPr="006D72CA">
          <w:rPr>
            <w:rFonts w:ascii="Times New Roman" w:hAnsi="Times New Roman"/>
            <w:sz w:val="24"/>
            <w:szCs w:val="24"/>
          </w:rPr>
          <w:t>www.sberbank-ast.ru</w:t>
        </w:r>
      </w:hyperlink>
      <w:r w:rsidRPr="006D72CA">
        <w:rPr>
          <w:rFonts w:ascii="Times New Roman" w:hAnsi="Times New Roman"/>
          <w:sz w:val="24"/>
          <w:szCs w:val="24"/>
        </w:rPr>
        <w:t xml:space="preserve">  </w:t>
      </w:r>
      <w:r w:rsidR="00BA2B32">
        <w:rPr>
          <w:rFonts w:ascii="Times New Roman" w:hAnsi="Times New Roman"/>
          <w:sz w:val="24"/>
          <w:szCs w:val="24"/>
        </w:rPr>
        <w:t>24 декабря</w:t>
      </w:r>
      <w:r w:rsidRPr="006D72CA">
        <w:rPr>
          <w:rFonts w:ascii="Times New Roman" w:hAnsi="Times New Roman"/>
          <w:sz w:val="24"/>
          <w:szCs w:val="24"/>
        </w:rPr>
        <w:t xml:space="preserve"> 2024 года</w:t>
      </w:r>
      <w:r w:rsidR="00BA2B32">
        <w:rPr>
          <w:rFonts w:ascii="Times New Roman" w:hAnsi="Times New Roman"/>
          <w:sz w:val="24"/>
          <w:szCs w:val="24"/>
        </w:rPr>
        <w:t xml:space="preserve"> в 11</w:t>
      </w:r>
      <w:r w:rsidRPr="006D72CA">
        <w:rPr>
          <w:rFonts w:ascii="Times New Roman" w:hAnsi="Times New Roman"/>
          <w:sz w:val="24"/>
          <w:szCs w:val="24"/>
        </w:rPr>
        <w:t xml:space="preserve"> час. 00 мин</w:t>
      </w:r>
      <w:r>
        <w:rPr>
          <w:rFonts w:ascii="Times New Roman" w:hAnsi="Times New Roman"/>
          <w:sz w:val="24"/>
          <w:szCs w:val="24"/>
        </w:rPr>
        <w:t>.</w:t>
      </w:r>
      <w:r w:rsidRPr="00CA0DD7">
        <w:rPr>
          <w:rFonts w:ascii="Times New Roman" w:hAnsi="Times New Roman"/>
          <w:sz w:val="24"/>
          <w:szCs w:val="24"/>
        </w:rPr>
        <w:t xml:space="preserve"> (время проведения процедуры аукциона соответствует местному времени, в котором функционирует электронная площадка).</w:t>
      </w:r>
    </w:p>
    <w:p w:rsidR="007543EA" w:rsidRPr="00CA0DD7" w:rsidRDefault="007543EA" w:rsidP="007543EA">
      <w:pPr>
        <w:pStyle w:val="ConsPlusNormal"/>
        <w:widowControl/>
        <w:ind w:firstLineChars="250" w:firstLine="600"/>
        <w:outlineLvl w:val="1"/>
        <w:rPr>
          <w:rFonts w:ascii="Times New Roman" w:hAnsi="Times New Roman" w:cs="Times New Roman"/>
          <w:b/>
          <w:sz w:val="24"/>
          <w:szCs w:val="24"/>
        </w:rPr>
      </w:pPr>
    </w:p>
    <w:p w:rsidR="007543EA" w:rsidRPr="00CA0DD7" w:rsidRDefault="007543EA" w:rsidP="007543EA">
      <w:pPr>
        <w:pStyle w:val="ConsPlusNormal"/>
        <w:widowControl/>
        <w:ind w:firstLineChars="250" w:firstLine="600"/>
        <w:jc w:val="center"/>
        <w:outlineLvl w:val="1"/>
        <w:rPr>
          <w:rFonts w:ascii="Times New Roman" w:hAnsi="Times New Roman" w:cs="Times New Roman"/>
          <w:b/>
          <w:sz w:val="24"/>
          <w:szCs w:val="24"/>
        </w:rPr>
      </w:pPr>
      <w:r w:rsidRPr="00CA0DD7">
        <w:rPr>
          <w:rFonts w:ascii="Times New Roman" w:hAnsi="Times New Roman" w:cs="Times New Roman"/>
          <w:b/>
          <w:sz w:val="24"/>
          <w:szCs w:val="24"/>
        </w:rPr>
        <w:t>13. Шаг аукциона и порядок пересмотра цены договора (цены лота)</w:t>
      </w:r>
    </w:p>
    <w:p w:rsidR="007543EA" w:rsidRPr="00CA0DD7" w:rsidRDefault="007543EA" w:rsidP="00BA2B32">
      <w:pPr>
        <w:autoSpaceDE w:val="0"/>
        <w:autoSpaceDN w:val="0"/>
        <w:adjustRightInd w:val="0"/>
        <w:ind w:firstLine="709"/>
        <w:jc w:val="both"/>
      </w:pPr>
      <w:r w:rsidRPr="00CA0DD7">
        <w:rPr>
          <w:bCs/>
        </w:rPr>
        <w:t xml:space="preserve">Аукцион проводится </w:t>
      </w:r>
      <w:r w:rsidRPr="00CA0DD7">
        <w:t>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rsidR="007543EA" w:rsidRPr="00CA0DD7" w:rsidRDefault="007543EA" w:rsidP="00BA2B32">
      <w:pPr>
        <w:autoSpaceDE w:val="0"/>
        <w:autoSpaceDN w:val="0"/>
        <w:adjustRightInd w:val="0"/>
        <w:ind w:firstLine="709"/>
        <w:jc w:val="both"/>
      </w:pPr>
      <w:r w:rsidRPr="00CA0DD7">
        <w:t xml:space="preserve">«Шаг аукциона» устанавливается в размере пяти процентов начальной (минимальной) цены договора (цены лота), указанной в извещении о проведении аукциона.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 </w:t>
      </w:r>
    </w:p>
    <w:p w:rsidR="007543EA" w:rsidRPr="00CA0DD7" w:rsidRDefault="007543EA" w:rsidP="007543EA">
      <w:pPr>
        <w:autoSpaceDE w:val="0"/>
        <w:autoSpaceDN w:val="0"/>
        <w:adjustRightInd w:val="0"/>
        <w:ind w:firstLine="708"/>
        <w:jc w:val="both"/>
      </w:pPr>
      <w:r w:rsidRPr="00CA0DD7">
        <w:t>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7543EA" w:rsidRPr="00CA0DD7" w:rsidRDefault="007543EA" w:rsidP="007543EA">
      <w:pPr>
        <w:suppressAutoHyphens/>
        <w:ind w:firstLine="708"/>
        <w:jc w:val="both"/>
      </w:pPr>
      <w:r w:rsidRPr="00CA0DD7">
        <w:t>Победителем аукциона признается лицо, предложившее наиболее высокую цену договора.</w:t>
      </w:r>
    </w:p>
    <w:p w:rsidR="007543EA" w:rsidRPr="00CA0DD7" w:rsidRDefault="007543EA" w:rsidP="007543EA">
      <w:pPr>
        <w:suppressAutoHyphens/>
        <w:ind w:firstLine="708"/>
        <w:jc w:val="both"/>
      </w:pPr>
      <w:r w:rsidRPr="00CA0DD7">
        <w:t xml:space="preserve">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который подписывается усиленной квалифицированной подписью лица, уполномоченного действовать от имени организатора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 </w:t>
      </w:r>
    </w:p>
    <w:p w:rsidR="007543EA" w:rsidRDefault="007543EA" w:rsidP="007543EA">
      <w:pPr>
        <w:suppressAutoHyphens/>
        <w:ind w:firstLine="708"/>
        <w:jc w:val="both"/>
        <w:rPr>
          <w:b/>
          <w:lang w:eastAsia="ar-SA"/>
        </w:rPr>
      </w:pPr>
    </w:p>
    <w:p w:rsidR="007543EA" w:rsidRPr="00CA0DD7" w:rsidRDefault="007543EA" w:rsidP="007543EA">
      <w:pPr>
        <w:suppressAutoHyphens/>
        <w:ind w:firstLine="708"/>
        <w:jc w:val="center"/>
        <w:rPr>
          <w:lang w:eastAsia="ar-SA"/>
        </w:rPr>
      </w:pPr>
      <w:r w:rsidRPr="00CA0DD7">
        <w:rPr>
          <w:b/>
          <w:lang w:eastAsia="ar-SA"/>
        </w:rPr>
        <w:t>14.</w:t>
      </w:r>
      <w:r w:rsidRPr="00CA0DD7">
        <w:rPr>
          <w:lang w:eastAsia="ar-SA"/>
        </w:rPr>
        <w:t xml:space="preserve"> </w:t>
      </w:r>
      <w:r w:rsidRPr="00CA0DD7">
        <w:rPr>
          <w:b/>
          <w:lang w:eastAsia="ar-SA"/>
        </w:rPr>
        <w:t>Подписание договора аренды, форма, срок и порядок оплаты по договору</w:t>
      </w:r>
    </w:p>
    <w:p w:rsidR="007543EA" w:rsidRPr="00CA0DD7" w:rsidRDefault="007543EA" w:rsidP="007543EA">
      <w:pPr>
        <w:suppressAutoHyphens/>
        <w:ind w:firstLine="708"/>
        <w:jc w:val="both"/>
        <w:rPr>
          <w:lang w:eastAsia="ar-SA"/>
        </w:rPr>
      </w:pPr>
      <w:r w:rsidRPr="00CA0DD7">
        <w:rPr>
          <w:lang w:eastAsia="ar-SA"/>
        </w:rPr>
        <w:t xml:space="preserve">Проект договора аренды является </w:t>
      </w:r>
      <w:r w:rsidRPr="00CA0DD7">
        <w:rPr>
          <w:bCs/>
          <w:iCs/>
          <w:lang w:eastAsia="ar-SA"/>
        </w:rPr>
        <w:t>приложением № 2</w:t>
      </w:r>
      <w:r w:rsidRPr="00CA0DD7">
        <w:rPr>
          <w:lang w:eastAsia="ar-SA"/>
        </w:rPr>
        <w:t xml:space="preserve"> к аукционной </w:t>
      </w:r>
      <w:r w:rsidRPr="00CA0DD7">
        <w:t xml:space="preserve">документации </w:t>
      </w:r>
      <w:r w:rsidRPr="00CA0DD7">
        <w:rPr>
          <w:bCs/>
          <w:iCs/>
          <w:lang w:eastAsia="ar-SA"/>
        </w:rPr>
        <w:t>на право заключения договоров аренды движимого муниципального имущества в электронной форме</w:t>
      </w:r>
      <w:r w:rsidR="00BA2B32">
        <w:rPr>
          <w:lang w:eastAsia="ar-SA"/>
        </w:rPr>
        <w:t>.</w:t>
      </w:r>
    </w:p>
    <w:p w:rsidR="007543EA" w:rsidRPr="00CA0DD7" w:rsidRDefault="007543EA" w:rsidP="007543EA">
      <w:pPr>
        <w:suppressAutoHyphens/>
        <w:ind w:firstLineChars="300" w:firstLine="720"/>
        <w:jc w:val="both"/>
        <w:rPr>
          <w:color w:val="000000"/>
        </w:rPr>
      </w:pPr>
      <w:r w:rsidRPr="00CA0DD7">
        <w:rPr>
          <w:color w:val="000000"/>
        </w:rPr>
        <w:t>Заключение договора аренды движимого имущества осуществляется по результатам аукциона в электронной форме в срок не ранее, чем через 10 (десять) дней и не позднее чем через 15 (пятнадцать) дней с даты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7543EA" w:rsidRPr="00CA0DD7" w:rsidRDefault="007543EA" w:rsidP="007543EA">
      <w:pPr>
        <w:suppressAutoHyphens/>
        <w:ind w:firstLineChars="300" w:firstLine="720"/>
        <w:jc w:val="both"/>
        <w:rPr>
          <w:b/>
          <w:bCs/>
          <w:color w:val="0000FF"/>
          <w:lang w:eastAsia="ar-SA"/>
        </w:rPr>
      </w:pPr>
      <w:r w:rsidRPr="00CA0DD7">
        <w:t xml:space="preserve">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w:t>
      </w:r>
      <w:r w:rsidRPr="00CA0DD7">
        <w:tab/>
      </w:r>
    </w:p>
    <w:p w:rsidR="007543EA" w:rsidRDefault="007543EA" w:rsidP="00BA2B32">
      <w:pPr>
        <w:ind w:firstLine="709"/>
        <w:jc w:val="both"/>
      </w:pPr>
      <w:r w:rsidRPr="00CA0DD7">
        <w:t xml:space="preserve">Арендная плата без НДС подлежит внесению арендатором ежемесячно не позднее </w:t>
      </w:r>
      <w:r>
        <w:t>10</w:t>
      </w:r>
      <w:r w:rsidRPr="00CA0DD7">
        <w:t xml:space="preserve"> числа </w:t>
      </w:r>
      <w:r w:rsidR="00CA4202">
        <w:t xml:space="preserve">месяца, </w:t>
      </w:r>
      <w:r>
        <w:t>следующего за отчетным</w:t>
      </w:r>
      <w:r w:rsidR="00170891">
        <w:t>,</w:t>
      </w:r>
      <w:r>
        <w:t xml:space="preserve"> путем перечисления денежной суммы по следующим реквизитам:</w:t>
      </w:r>
    </w:p>
    <w:p w:rsidR="007543EA" w:rsidRDefault="007543EA" w:rsidP="00BA2B32">
      <w:pPr>
        <w:ind w:firstLine="709"/>
        <w:jc w:val="both"/>
      </w:pPr>
      <w:r>
        <w:t>Получатель платежа: адм</w:t>
      </w:r>
      <w:bookmarkStart w:id="2" w:name="_GoBack"/>
      <w:bookmarkEnd w:id="2"/>
      <w:r>
        <w:t xml:space="preserve">инистрация </w:t>
      </w:r>
      <w:proofErr w:type="spellStart"/>
      <w:r w:rsidR="00BA2B32">
        <w:t>Грожанского</w:t>
      </w:r>
      <w:proofErr w:type="spellEnd"/>
      <w:r>
        <w:t xml:space="preserve"> сельского поселения </w:t>
      </w:r>
      <w:proofErr w:type="spellStart"/>
      <w:r>
        <w:t>Рамонского</w:t>
      </w:r>
      <w:proofErr w:type="spellEnd"/>
      <w:r>
        <w:t xml:space="preserve"> муниципального района Воронежской области</w:t>
      </w:r>
    </w:p>
    <w:p w:rsidR="007543EA" w:rsidRDefault="007543EA" w:rsidP="00BA2B32">
      <w:pPr>
        <w:ind w:firstLine="709"/>
        <w:jc w:val="both"/>
      </w:pPr>
      <w:r>
        <w:t>Кор/</w:t>
      </w:r>
      <w:proofErr w:type="spellStart"/>
      <w:r>
        <w:t>сч</w:t>
      </w:r>
      <w:proofErr w:type="spellEnd"/>
      <w:r>
        <w:t>. № 40102810945370000023, р/</w:t>
      </w:r>
      <w:proofErr w:type="spellStart"/>
      <w:r>
        <w:t>сч</w:t>
      </w:r>
      <w:proofErr w:type="spellEnd"/>
      <w:r>
        <w:t xml:space="preserve">. № </w:t>
      </w:r>
      <w:r w:rsidR="00BA2B32">
        <w:t>03100643000000013100</w:t>
      </w:r>
      <w:r>
        <w:t xml:space="preserve">, банк получателя ОТДЕЛЕНИЕ ВОРОНЕЖ БАНКА РОССИИ//УФК по Воронежской области г. Воронеж, КБК </w:t>
      </w:r>
      <w:r w:rsidR="00BA2B32">
        <w:t>91411105025100000120</w:t>
      </w:r>
      <w:r>
        <w:t>, БИК 012007084, ИНН 362500</w:t>
      </w:r>
      <w:r w:rsidR="008545BF">
        <w:t>1719</w:t>
      </w:r>
      <w:r>
        <w:t xml:space="preserve">, КПП 362501001, ОКТМО </w:t>
      </w:r>
      <w:r w:rsidR="008545BF">
        <w:t>20643416</w:t>
      </w:r>
      <w:r>
        <w:t xml:space="preserve">, ОГРН </w:t>
      </w:r>
      <w:r w:rsidR="008545BF" w:rsidRPr="008545BF">
        <w:t>1033600089698</w:t>
      </w:r>
      <w:r>
        <w:t>.</w:t>
      </w:r>
    </w:p>
    <w:p w:rsidR="007543EA" w:rsidRDefault="007543EA" w:rsidP="007543EA">
      <w:pPr>
        <w:jc w:val="both"/>
      </w:pPr>
      <w:r>
        <w:t>В назначении платежа указать «Арендная плата по договору аренды   № __ от ____________ года за _________ 20____ года».</w:t>
      </w:r>
    </w:p>
    <w:p w:rsidR="007543EA" w:rsidRPr="00CA0DD7" w:rsidRDefault="007543EA" w:rsidP="007543EA">
      <w:pPr>
        <w:jc w:val="both"/>
        <w:rPr>
          <w:rFonts w:cs="Courier New"/>
          <w:b/>
          <w:bCs/>
        </w:rPr>
      </w:pPr>
      <w:r w:rsidRPr="00CA0DD7">
        <w:rPr>
          <w:rFonts w:cs="Courier New"/>
          <w:b/>
          <w:bCs/>
        </w:rPr>
        <w:t xml:space="preserve"> За просрочку всех видов платежей по настоящему до</w:t>
      </w:r>
      <w:r w:rsidR="008545BF">
        <w:rPr>
          <w:rFonts w:cs="Courier New"/>
          <w:b/>
          <w:bCs/>
        </w:rPr>
        <w:t>говору Арендатор уплачивает пеню</w:t>
      </w:r>
      <w:r w:rsidRPr="00CA0DD7">
        <w:rPr>
          <w:rFonts w:cs="Courier New"/>
          <w:b/>
          <w:bCs/>
        </w:rPr>
        <w:t xml:space="preserve"> в размере 0,1% от просроченной суммы за каждый день просрочки, которая перечисляется в районный бюджет.</w:t>
      </w:r>
    </w:p>
    <w:p w:rsidR="007543EA" w:rsidRPr="00CA0DD7" w:rsidRDefault="007543EA" w:rsidP="007543EA">
      <w:pPr>
        <w:pStyle w:val="30"/>
        <w:numPr>
          <w:ilvl w:val="0"/>
          <w:numId w:val="13"/>
        </w:numPr>
        <w:tabs>
          <w:tab w:val="left" w:pos="0"/>
        </w:tabs>
        <w:suppressAutoHyphens/>
        <w:spacing w:before="0" w:after="0" w:line="240" w:lineRule="auto"/>
        <w:ind w:firstLine="709"/>
        <w:jc w:val="both"/>
        <w:rPr>
          <w:rFonts w:ascii="Times New Roman" w:hAnsi="Times New Roman"/>
          <w:sz w:val="24"/>
          <w:szCs w:val="24"/>
        </w:rPr>
      </w:pPr>
    </w:p>
    <w:p w:rsidR="007543EA" w:rsidRPr="00CA0DD7" w:rsidRDefault="007543EA" w:rsidP="007543EA">
      <w:pPr>
        <w:pStyle w:val="30"/>
        <w:numPr>
          <w:ilvl w:val="0"/>
          <w:numId w:val="13"/>
        </w:numPr>
        <w:tabs>
          <w:tab w:val="left" w:pos="0"/>
        </w:tabs>
        <w:suppressAutoHyphens/>
        <w:spacing w:before="0" w:after="0" w:line="240" w:lineRule="auto"/>
        <w:ind w:firstLine="709"/>
        <w:jc w:val="both"/>
        <w:rPr>
          <w:rFonts w:ascii="Times New Roman" w:hAnsi="Times New Roman"/>
          <w:sz w:val="24"/>
          <w:szCs w:val="24"/>
        </w:rPr>
      </w:pPr>
      <w:r w:rsidRPr="00CA0DD7">
        <w:rPr>
          <w:rFonts w:ascii="Times New Roman" w:hAnsi="Times New Roman"/>
          <w:sz w:val="24"/>
          <w:szCs w:val="24"/>
        </w:rPr>
        <w:t>15.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7543EA" w:rsidRPr="00CA0DD7" w:rsidRDefault="007543EA" w:rsidP="007543EA">
      <w:pPr>
        <w:pStyle w:val="ConsPlusNonformat"/>
        <w:ind w:firstLine="708"/>
        <w:jc w:val="both"/>
        <w:rPr>
          <w:rFonts w:ascii="Times New Roman" w:hAnsi="Times New Roman" w:cs="Times New Roman"/>
          <w:sz w:val="24"/>
          <w:szCs w:val="24"/>
        </w:rPr>
      </w:pPr>
      <w:r w:rsidRPr="00CA0DD7">
        <w:rPr>
          <w:rFonts w:ascii="Times New Roman" w:hAnsi="Times New Roman" w:cs="Times New Roman"/>
          <w:sz w:val="24"/>
          <w:szCs w:val="24"/>
        </w:rPr>
        <w:t xml:space="preserve">Возврат имущества Арендодателю осуществляется за счет Арендатора </w:t>
      </w:r>
      <w:r w:rsidRPr="00CA0DD7">
        <w:rPr>
          <w:rFonts w:ascii="Times New Roman" w:hAnsi="Times New Roman"/>
          <w:sz w:val="24"/>
          <w:szCs w:val="24"/>
        </w:rPr>
        <w:t>не  позднее 2 (двух) рабочих дней от даты окончания  срока  действия  договора или  даты его досрочного расторжения, установленной соглашением сторон или судом,  Арендатор обязан возвратить, а Арендодатель - принять  транспортное средство, переданное по договору аренды, в исправном состоянии с учетом нормального (естественного физического) износа, возникшего в период его эксплуатации, а также ранее принятые от Арендодателя документы и  диагностическую карту с результатами последнего технического осмотра транспортного средства.</w:t>
      </w:r>
    </w:p>
    <w:p w:rsidR="007543EA" w:rsidRPr="00CA0DD7" w:rsidRDefault="007543EA" w:rsidP="007543EA">
      <w:pPr>
        <w:suppressAutoHyphens/>
        <w:ind w:firstLine="708"/>
        <w:jc w:val="both"/>
        <w:rPr>
          <w:lang w:eastAsia="ar-SA"/>
        </w:rPr>
      </w:pPr>
      <w:r w:rsidRPr="008545BF">
        <w:rPr>
          <w:lang w:eastAsia="ar-SA"/>
        </w:rPr>
        <w:t>16.</w:t>
      </w:r>
      <w:r w:rsidRPr="00CA0DD7">
        <w:rPr>
          <w:lang w:eastAsia="ar-SA"/>
        </w:rPr>
        <w:t xml:space="preserve"> </w:t>
      </w:r>
      <w:r w:rsidRPr="00CA0DD7">
        <w:rPr>
          <w:bCs/>
        </w:rPr>
        <w:t xml:space="preserve">Организатор аукциона вправе отказаться от проведения аукциона не </w:t>
      </w:r>
      <w:r w:rsidRPr="006D72CA">
        <w:rPr>
          <w:bCs/>
        </w:rPr>
        <w:t xml:space="preserve">позднее </w:t>
      </w:r>
      <w:r w:rsidR="008545BF">
        <w:rPr>
          <w:b/>
        </w:rPr>
        <w:t>18</w:t>
      </w:r>
      <w:r w:rsidRPr="006D72CA">
        <w:rPr>
          <w:b/>
        </w:rPr>
        <w:t xml:space="preserve"> </w:t>
      </w:r>
      <w:r w:rsidR="008545BF">
        <w:rPr>
          <w:b/>
        </w:rPr>
        <w:t>декабря</w:t>
      </w:r>
      <w:r w:rsidRPr="006D72CA">
        <w:rPr>
          <w:b/>
        </w:rPr>
        <w:t xml:space="preserve"> 2024 года. </w:t>
      </w:r>
      <w:r w:rsidRPr="006D72CA">
        <w:rPr>
          <w:bCs/>
        </w:rPr>
        <w:t>В течение одного часа с момента размещения извещения об отказе от проведения</w:t>
      </w:r>
      <w:r w:rsidRPr="00CA0DD7">
        <w:rPr>
          <w:bCs/>
        </w:rPr>
        <w:t xml:space="preserve">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rsidR="007543EA" w:rsidRPr="00CA0DD7" w:rsidRDefault="007543EA" w:rsidP="007543EA">
      <w:pPr>
        <w:suppressAutoHyphens/>
        <w:jc w:val="both"/>
        <w:rPr>
          <w:sz w:val="16"/>
          <w:szCs w:val="16"/>
          <w:lang w:eastAsia="ar-SA"/>
        </w:rPr>
      </w:pPr>
    </w:p>
    <w:p w:rsidR="007543EA" w:rsidRPr="00CA0DD7" w:rsidRDefault="007543EA" w:rsidP="007543EA">
      <w:pPr>
        <w:suppressAutoHyphens/>
        <w:jc w:val="both"/>
        <w:rPr>
          <w:b/>
          <w:lang w:eastAsia="ar-SA"/>
        </w:rPr>
      </w:pPr>
      <w:r w:rsidRPr="00CA0DD7">
        <w:rPr>
          <w:b/>
          <w:lang w:eastAsia="ar-SA"/>
        </w:rPr>
        <w:t>Приложение:</w:t>
      </w:r>
    </w:p>
    <w:p w:rsidR="007543EA" w:rsidRPr="00CA0DD7" w:rsidRDefault="007543EA" w:rsidP="007543EA">
      <w:pPr>
        <w:numPr>
          <w:ilvl w:val="0"/>
          <w:numId w:val="14"/>
        </w:numPr>
        <w:shd w:val="clear" w:color="auto" w:fill="FFFFFF"/>
        <w:tabs>
          <w:tab w:val="left" w:pos="6922"/>
        </w:tabs>
        <w:ind w:left="1560"/>
        <w:jc w:val="both"/>
      </w:pPr>
      <w:r w:rsidRPr="00CA0DD7">
        <w:rPr>
          <w:color w:val="000000"/>
          <w:w w:val="110"/>
        </w:rPr>
        <w:t xml:space="preserve">Заявка </w:t>
      </w:r>
      <w:r w:rsidRPr="00CA0DD7">
        <w:t>на участие в аукционе на право заключения договоров аренды в отношении имущества муниципального образования.</w:t>
      </w:r>
    </w:p>
    <w:p w:rsidR="007543EA" w:rsidRPr="00CA0DD7" w:rsidRDefault="007543EA" w:rsidP="007543EA">
      <w:pPr>
        <w:numPr>
          <w:ilvl w:val="0"/>
          <w:numId w:val="14"/>
        </w:numPr>
        <w:shd w:val="clear" w:color="auto" w:fill="FFFFFF"/>
        <w:tabs>
          <w:tab w:val="left" w:pos="6922"/>
        </w:tabs>
        <w:ind w:left="1560"/>
        <w:jc w:val="both"/>
      </w:pPr>
      <w:r w:rsidRPr="00CA0DD7">
        <w:t xml:space="preserve"> Проекты договоров аренды муниципального имущества.</w:t>
      </w:r>
    </w:p>
    <w:p w:rsidR="008545BF" w:rsidRDefault="008545BF">
      <w:pPr>
        <w:spacing w:after="200" w:line="276" w:lineRule="auto"/>
        <w:rPr>
          <w:b/>
          <w:i/>
          <w:u w:val="single"/>
        </w:rPr>
      </w:pPr>
      <w:r>
        <w:rPr>
          <w:b/>
          <w:i/>
          <w:u w:val="single"/>
        </w:rPr>
        <w:br w:type="page"/>
      </w:r>
    </w:p>
    <w:p w:rsidR="007543EA" w:rsidRDefault="007543EA" w:rsidP="007543EA">
      <w:pPr>
        <w:autoSpaceDE w:val="0"/>
        <w:autoSpaceDN w:val="0"/>
        <w:jc w:val="right"/>
        <w:rPr>
          <w:b/>
          <w:i/>
          <w:u w:val="single"/>
        </w:rPr>
      </w:pPr>
      <w:r w:rsidRPr="00CA0DD7">
        <w:rPr>
          <w:b/>
          <w:i/>
          <w:u w:val="single"/>
        </w:rPr>
        <w:t>Приложение №1</w:t>
      </w:r>
    </w:p>
    <w:p w:rsidR="008545BF" w:rsidRPr="00CA0DD7" w:rsidRDefault="008545BF" w:rsidP="007543EA">
      <w:pPr>
        <w:autoSpaceDE w:val="0"/>
        <w:autoSpaceDN w:val="0"/>
        <w:jc w:val="right"/>
        <w:rPr>
          <w:b/>
          <w:i/>
          <w:u w:val="single"/>
        </w:rPr>
      </w:pPr>
      <w:r>
        <w:rPr>
          <w:b/>
          <w:i/>
          <w:u w:val="single"/>
        </w:rPr>
        <w:t>к аукционной документации</w:t>
      </w:r>
    </w:p>
    <w:p w:rsidR="007543EA" w:rsidRPr="00CA0DD7" w:rsidRDefault="007543EA" w:rsidP="007543EA">
      <w:pPr>
        <w:autoSpaceDE w:val="0"/>
        <w:autoSpaceDN w:val="0"/>
        <w:jc w:val="right"/>
        <w:rPr>
          <w:b/>
          <w:i/>
          <w:u w:val="single"/>
        </w:rPr>
      </w:pPr>
    </w:p>
    <w:p w:rsidR="007543EA" w:rsidRPr="00CA0DD7" w:rsidRDefault="007543EA" w:rsidP="007543EA">
      <w:pPr>
        <w:suppressAutoHyphens/>
        <w:jc w:val="center"/>
        <w:rPr>
          <w:rStyle w:val="af4"/>
          <w:b w:val="0"/>
        </w:rPr>
      </w:pPr>
      <w:r w:rsidRPr="00CA0DD7">
        <w:rPr>
          <w:b/>
          <w:bCs/>
        </w:rPr>
        <w:t xml:space="preserve">ЗАЯВКА НА УЧАСТИЕ В АУКЦИОНЕ </w:t>
      </w:r>
    </w:p>
    <w:p w:rsidR="007543EA" w:rsidRPr="00CA0DD7" w:rsidRDefault="007543EA" w:rsidP="007543EA">
      <w:pPr>
        <w:suppressAutoHyphens/>
        <w:jc w:val="both"/>
        <w:rPr>
          <w:bCs/>
        </w:rPr>
      </w:pPr>
    </w:p>
    <w:p w:rsidR="007543EA" w:rsidRPr="00CA0DD7" w:rsidRDefault="007543EA" w:rsidP="007543EA">
      <w:pPr>
        <w:suppressAutoHyphens/>
        <w:ind w:firstLine="709"/>
        <w:jc w:val="both"/>
        <w:rPr>
          <w:bCs/>
        </w:rPr>
      </w:pPr>
      <w:r w:rsidRPr="00CA0DD7">
        <w:rPr>
          <w:bCs/>
        </w:rPr>
        <w:t>Изучив аукционную документацию на право заключения Договора</w:t>
      </w:r>
      <w:r w:rsidR="008545BF">
        <w:rPr>
          <w:bCs/>
        </w:rPr>
        <w:t xml:space="preserve"> аренды </w:t>
      </w:r>
      <w:r w:rsidRPr="00CA0DD7">
        <w:rPr>
          <w:bCs/>
        </w:rPr>
        <w:t>движимого муниципального имущества, находящегося в собственности</w:t>
      </w:r>
      <w:r>
        <w:rPr>
          <w:bCs/>
        </w:rPr>
        <w:t xml:space="preserve"> администрации</w:t>
      </w:r>
      <w:r w:rsidRPr="00CA0DD7">
        <w:rPr>
          <w:bCs/>
        </w:rPr>
        <w:t xml:space="preserve"> </w:t>
      </w:r>
      <w:proofErr w:type="spellStart"/>
      <w:r w:rsidR="008545BF">
        <w:rPr>
          <w:bCs/>
        </w:rPr>
        <w:t>Горожанского</w:t>
      </w:r>
      <w:proofErr w:type="spellEnd"/>
      <w:r w:rsidRPr="00474DC8">
        <w:rPr>
          <w:bCs/>
        </w:rPr>
        <w:t xml:space="preserve"> сельского поселения </w:t>
      </w:r>
      <w:proofErr w:type="spellStart"/>
      <w:r w:rsidRPr="00474DC8">
        <w:rPr>
          <w:bCs/>
        </w:rPr>
        <w:t>Рамонского</w:t>
      </w:r>
      <w:proofErr w:type="spellEnd"/>
      <w:r w:rsidRPr="00474DC8">
        <w:rPr>
          <w:bCs/>
        </w:rPr>
        <w:t xml:space="preserve"> </w:t>
      </w:r>
      <w:r w:rsidRPr="00CA0DD7">
        <w:rPr>
          <w:bCs/>
        </w:rPr>
        <w:t>муниципального района, а также применимое к данному аукциону законодательство, заявитель: __________________________________</w:t>
      </w:r>
      <w:r w:rsidR="008545BF">
        <w:rPr>
          <w:bCs/>
        </w:rPr>
        <w:t>__________________</w:t>
      </w:r>
      <w:r w:rsidRPr="00CA0DD7">
        <w:rPr>
          <w:bCs/>
        </w:rPr>
        <w:t xml:space="preserve">___________________________, </w:t>
      </w:r>
    </w:p>
    <w:p w:rsidR="007543EA" w:rsidRPr="00CA0DD7" w:rsidRDefault="007543EA" w:rsidP="007543EA">
      <w:pPr>
        <w:jc w:val="center"/>
        <w:rPr>
          <w:i/>
          <w:iCs/>
          <w:color w:val="000000"/>
          <w:sz w:val="20"/>
          <w:szCs w:val="20"/>
        </w:rPr>
      </w:pPr>
      <w:r w:rsidRPr="00CA0DD7">
        <w:rPr>
          <w:i/>
          <w:iCs/>
          <w:color w:val="000000"/>
          <w:sz w:val="20"/>
          <w:szCs w:val="20"/>
        </w:rPr>
        <w:t xml:space="preserve">(для юридического лица - полное наименование, местонахождение, ИНН, ОГРН, для физического лица - ФИО, место жительства, паспортные данные, ИНН; </w:t>
      </w:r>
      <w:r w:rsidRPr="00CA0DD7">
        <w:rPr>
          <w:bCs/>
          <w:i/>
          <w:iCs/>
          <w:color w:val="000000"/>
          <w:sz w:val="20"/>
          <w:szCs w:val="20"/>
        </w:rPr>
        <w:t>номер контактного телефона</w:t>
      </w:r>
      <w:r w:rsidRPr="00CA0DD7">
        <w:rPr>
          <w:i/>
          <w:iCs/>
          <w:color w:val="000000"/>
          <w:sz w:val="20"/>
          <w:szCs w:val="20"/>
        </w:rPr>
        <w:t>)</w:t>
      </w:r>
    </w:p>
    <w:p w:rsidR="007543EA" w:rsidRPr="00CA0DD7" w:rsidRDefault="007543EA" w:rsidP="007543EA">
      <w:pPr>
        <w:pStyle w:val="af1"/>
        <w:suppressAutoHyphens/>
        <w:rPr>
          <w:b/>
          <w:szCs w:val="24"/>
        </w:rPr>
      </w:pPr>
      <w:r w:rsidRPr="00CA0DD7">
        <w:rPr>
          <w:szCs w:val="24"/>
        </w:rPr>
        <w:t>__________________________________________________________________________________</w:t>
      </w:r>
    </w:p>
    <w:p w:rsidR="007543EA" w:rsidRPr="00CA0DD7" w:rsidRDefault="007543EA" w:rsidP="007543EA">
      <w:pPr>
        <w:pStyle w:val="af1"/>
        <w:suppressAutoHyphens/>
        <w:rPr>
          <w:b/>
          <w:szCs w:val="24"/>
        </w:rPr>
      </w:pPr>
      <w:r w:rsidRPr="008545BF">
        <w:rPr>
          <w:rFonts w:ascii="Times New Roman" w:hAnsi="Times New Roman"/>
          <w:szCs w:val="24"/>
        </w:rPr>
        <w:t>в лице</w:t>
      </w:r>
      <w:r w:rsidRPr="00CA0DD7">
        <w:rPr>
          <w:szCs w:val="24"/>
        </w:rPr>
        <w:t xml:space="preserve"> ____________________________________________________________________,</w:t>
      </w:r>
    </w:p>
    <w:p w:rsidR="007543EA" w:rsidRPr="008545BF" w:rsidRDefault="007543EA" w:rsidP="007543EA">
      <w:pPr>
        <w:pStyle w:val="af1"/>
        <w:suppressAutoHyphens/>
        <w:ind w:hanging="283"/>
        <w:jc w:val="center"/>
        <w:rPr>
          <w:rFonts w:ascii="Times New Roman" w:hAnsi="Times New Roman"/>
          <w:b/>
          <w:i/>
        </w:rPr>
      </w:pPr>
      <w:r w:rsidRPr="008545BF">
        <w:rPr>
          <w:rFonts w:ascii="Times New Roman" w:hAnsi="Times New Roman"/>
          <w:i/>
        </w:rPr>
        <w:t>(наименование должности руководителя, его Ф.И.О.)</w:t>
      </w:r>
    </w:p>
    <w:p w:rsidR="008545BF" w:rsidRDefault="007543EA" w:rsidP="008545BF">
      <w:pPr>
        <w:pStyle w:val="3"/>
        <w:numPr>
          <w:ilvl w:val="0"/>
          <w:numId w:val="0"/>
        </w:numPr>
        <w:tabs>
          <w:tab w:val="num" w:pos="2422"/>
        </w:tabs>
        <w:suppressAutoHyphens/>
        <w:textAlignment w:val="baseline"/>
        <w:rPr>
          <w:szCs w:val="24"/>
        </w:rPr>
      </w:pPr>
      <w:r w:rsidRPr="00CA0DD7">
        <w:rPr>
          <w:szCs w:val="24"/>
        </w:rPr>
        <w:t xml:space="preserve">направляет настоящую заявку на участие в </w:t>
      </w:r>
      <w:r w:rsidRPr="00474DC8">
        <w:rPr>
          <w:szCs w:val="24"/>
        </w:rPr>
        <w:t xml:space="preserve">аукционе </w:t>
      </w:r>
      <w:r w:rsidR="008545BF">
        <w:rPr>
          <w:szCs w:val="24"/>
        </w:rPr>
        <w:t>24.</w:t>
      </w:r>
      <w:r w:rsidR="008545BF">
        <w:rPr>
          <w:szCs w:val="24"/>
          <w:lang w:val="ru-RU"/>
        </w:rPr>
        <w:t>12</w:t>
      </w:r>
      <w:r w:rsidRPr="00474DC8">
        <w:rPr>
          <w:szCs w:val="24"/>
        </w:rPr>
        <w:t>.2024</w:t>
      </w:r>
      <w:r w:rsidR="008545BF">
        <w:rPr>
          <w:szCs w:val="24"/>
          <w:lang w:val="ru-RU"/>
        </w:rPr>
        <w:t xml:space="preserve"> </w:t>
      </w:r>
      <w:r w:rsidRPr="00474DC8">
        <w:rPr>
          <w:szCs w:val="24"/>
        </w:rPr>
        <w:t>г. по</w:t>
      </w:r>
      <w:r w:rsidRPr="00CA0DD7">
        <w:rPr>
          <w:szCs w:val="24"/>
        </w:rPr>
        <w:t xml:space="preserve"> продаже </w:t>
      </w:r>
    </w:p>
    <w:p w:rsidR="007543EA" w:rsidRPr="00CA0DD7" w:rsidRDefault="007543EA" w:rsidP="008545BF">
      <w:pPr>
        <w:pStyle w:val="3"/>
        <w:numPr>
          <w:ilvl w:val="0"/>
          <w:numId w:val="0"/>
        </w:numPr>
        <w:tabs>
          <w:tab w:val="num" w:pos="2422"/>
        </w:tabs>
        <w:suppressAutoHyphens/>
        <w:textAlignment w:val="baseline"/>
        <w:rPr>
          <w:szCs w:val="24"/>
        </w:rPr>
      </w:pPr>
      <w:r w:rsidRPr="00CA0DD7">
        <w:rPr>
          <w:szCs w:val="24"/>
        </w:rPr>
        <w:t>Лота №________</w:t>
      </w:r>
    </w:p>
    <w:p w:rsidR="007543EA" w:rsidRPr="00CA0DD7" w:rsidRDefault="007543EA" w:rsidP="008545BF">
      <w:pPr>
        <w:pStyle w:val="3"/>
        <w:numPr>
          <w:ilvl w:val="0"/>
          <w:numId w:val="0"/>
        </w:numPr>
        <w:tabs>
          <w:tab w:val="num" w:pos="2422"/>
        </w:tabs>
        <w:suppressAutoHyphens/>
        <w:textAlignment w:val="baseline"/>
        <w:rPr>
          <w:rStyle w:val="af4"/>
          <w:b w:val="0"/>
          <w:szCs w:val="24"/>
        </w:rPr>
      </w:pPr>
      <w:r w:rsidRPr="00CA0DD7">
        <w:rPr>
          <w:szCs w:val="24"/>
        </w:rPr>
        <w:t>_______________________________________________________________________________</w:t>
      </w:r>
      <w:r w:rsidRPr="00CA0DD7">
        <w:rPr>
          <w:rStyle w:val="af4"/>
          <w:szCs w:val="24"/>
        </w:rPr>
        <w:t xml:space="preserve">, </w:t>
      </w:r>
    </w:p>
    <w:p w:rsidR="007543EA" w:rsidRPr="00CA0DD7" w:rsidRDefault="007543EA" w:rsidP="007543EA">
      <w:pPr>
        <w:jc w:val="both"/>
        <w:rPr>
          <w:i/>
          <w:color w:val="000000"/>
          <w:sz w:val="20"/>
          <w:szCs w:val="20"/>
        </w:rPr>
      </w:pPr>
      <w:r w:rsidRPr="00CA0DD7">
        <w:rPr>
          <w:i/>
          <w:color w:val="000000"/>
          <w:sz w:val="20"/>
          <w:szCs w:val="20"/>
        </w:rPr>
        <w:t xml:space="preserve">                                                                      (описание объекта продажи-лота) </w:t>
      </w:r>
    </w:p>
    <w:p w:rsidR="007543EA" w:rsidRPr="008545BF" w:rsidRDefault="007543EA" w:rsidP="008545BF">
      <w:pPr>
        <w:pStyle w:val="3"/>
        <w:numPr>
          <w:ilvl w:val="0"/>
          <w:numId w:val="0"/>
        </w:numPr>
        <w:tabs>
          <w:tab w:val="num" w:pos="2422"/>
        </w:tabs>
        <w:suppressAutoHyphens/>
        <w:textAlignment w:val="baseline"/>
        <w:rPr>
          <w:rStyle w:val="af4"/>
          <w:b w:val="0"/>
          <w:szCs w:val="24"/>
          <w:lang w:val="ru-RU"/>
        </w:rPr>
      </w:pPr>
      <w:r w:rsidRPr="00CA0DD7">
        <w:rPr>
          <w:rStyle w:val="af4"/>
          <w:szCs w:val="24"/>
        </w:rPr>
        <w:t>____________________________________________________________________________________________________________________________________</w:t>
      </w:r>
      <w:r w:rsidR="008545BF">
        <w:rPr>
          <w:rStyle w:val="af4"/>
          <w:szCs w:val="24"/>
        </w:rPr>
        <w:t>___________________________</w:t>
      </w:r>
      <w:r w:rsidR="008545BF">
        <w:rPr>
          <w:rStyle w:val="af4"/>
          <w:szCs w:val="24"/>
          <w:lang w:val="ru-RU"/>
        </w:rPr>
        <w:t>_</w:t>
      </w:r>
    </w:p>
    <w:p w:rsidR="007543EA" w:rsidRPr="00CA0DD7" w:rsidRDefault="007543EA" w:rsidP="008545BF">
      <w:pPr>
        <w:pStyle w:val="3"/>
        <w:numPr>
          <w:ilvl w:val="0"/>
          <w:numId w:val="0"/>
        </w:numPr>
        <w:tabs>
          <w:tab w:val="num" w:pos="2422"/>
        </w:tabs>
        <w:suppressAutoHyphens/>
        <w:textAlignment w:val="baseline"/>
        <w:rPr>
          <w:color w:val="000000"/>
          <w:szCs w:val="24"/>
        </w:rPr>
      </w:pPr>
      <w:r w:rsidRPr="00CA0DD7">
        <w:rPr>
          <w:szCs w:val="24"/>
        </w:rPr>
        <w:t xml:space="preserve">и сообщает о </w:t>
      </w:r>
      <w:r w:rsidRPr="00CA0DD7">
        <w:rPr>
          <w:color w:val="000000"/>
          <w:szCs w:val="24"/>
        </w:rPr>
        <w:t>согласии участвовать в аукционе на условиях, установленных в аукционной документации.</w:t>
      </w:r>
    </w:p>
    <w:p w:rsidR="007543EA" w:rsidRPr="00CA0DD7" w:rsidRDefault="007543EA" w:rsidP="007543EA">
      <w:pPr>
        <w:pStyle w:val="ab"/>
        <w:ind w:right="161" w:firstLine="704"/>
      </w:pPr>
    </w:p>
    <w:p w:rsidR="007543EA" w:rsidRPr="00CA0DD7" w:rsidRDefault="007543EA" w:rsidP="008545BF">
      <w:pPr>
        <w:pStyle w:val="ab"/>
        <w:ind w:right="161" w:firstLine="704"/>
        <w:jc w:val="both"/>
      </w:pPr>
      <w:r w:rsidRPr="00CA0DD7">
        <w:t>Подачей настоящей заявки я подтверждаю свое согласие на обработку Организатором аукциона</w:t>
      </w:r>
      <w:r w:rsidRPr="00CA0DD7">
        <w:rPr>
          <w:spacing w:val="1"/>
        </w:rPr>
        <w:t xml:space="preserve"> </w:t>
      </w:r>
      <w:r w:rsidRPr="00CA0DD7">
        <w:t>моих</w:t>
      </w:r>
      <w:r w:rsidRPr="00CA0DD7">
        <w:rPr>
          <w:spacing w:val="1"/>
        </w:rPr>
        <w:t xml:space="preserve"> </w:t>
      </w:r>
      <w:r w:rsidRPr="00CA0DD7">
        <w:t>персональных</w:t>
      </w:r>
      <w:r w:rsidRPr="00CA0DD7">
        <w:rPr>
          <w:spacing w:val="1"/>
        </w:rPr>
        <w:t xml:space="preserve"> </w:t>
      </w:r>
      <w:r w:rsidRPr="00CA0DD7">
        <w:t>данных</w:t>
      </w:r>
      <w:r w:rsidRPr="00CA0DD7">
        <w:rPr>
          <w:spacing w:val="1"/>
        </w:rPr>
        <w:t xml:space="preserve"> </w:t>
      </w:r>
      <w:r w:rsidRPr="00CA0DD7">
        <w:t>в</w:t>
      </w:r>
      <w:r w:rsidRPr="00CA0DD7">
        <w:rPr>
          <w:spacing w:val="1"/>
        </w:rPr>
        <w:t xml:space="preserve"> </w:t>
      </w:r>
      <w:r w:rsidRPr="00CA0DD7">
        <w:t>соответствии</w:t>
      </w:r>
      <w:r w:rsidRPr="00CA0DD7">
        <w:rPr>
          <w:spacing w:val="1"/>
        </w:rPr>
        <w:t xml:space="preserve"> </w:t>
      </w:r>
      <w:r w:rsidRPr="00CA0DD7">
        <w:t>с</w:t>
      </w:r>
      <w:r w:rsidRPr="00CA0DD7">
        <w:rPr>
          <w:spacing w:val="1"/>
        </w:rPr>
        <w:t xml:space="preserve"> </w:t>
      </w:r>
      <w:r w:rsidRPr="00CA0DD7">
        <w:t>Федеральным</w:t>
      </w:r>
      <w:r w:rsidRPr="00CA0DD7">
        <w:rPr>
          <w:spacing w:val="1"/>
        </w:rPr>
        <w:t xml:space="preserve"> </w:t>
      </w:r>
      <w:r w:rsidRPr="00CA0DD7">
        <w:t>законом</w:t>
      </w:r>
      <w:r w:rsidRPr="00CA0DD7">
        <w:rPr>
          <w:spacing w:val="1"/>
        </w:rPr>
        <w:t xml:space="preserve"> </w:t>
      </w:r>
      <w:r w:rsidRPr="00CA0DD7">
        <w:t>от</w:t>
      </w:r>
      <w:r w:rsidRPr="00CA0DD7">
        <w:rPr>
          <w:spacing w:val="1"/>
        </w:rPr>
        <w:t xml:space="preserve"> </w:t>
      </w:r>
      <w:r w:rsidRPr="00CA0DD7">
        <w:t>27.07.2006</w:t>
      </w:r>
      <w:r w:rsidRPr="00CA0DD7">
        <w:rPr>
          <w:spacing w:val="1"/>
        </w:rPr>
        <w:t xml:space="preserve"> </w:t>
      </w:r>
      <w:r w:rsidRPr="00CA0DD7">
        <w:t>№</w:t>
      </w:r>
      <w:r w:rsidRPr="00CA0DD7">
        <w:rPr>
          <w:spacing w:val="1"/>
        </w:rPr>
        <w:t xml:space="preserve"> </w:t>
      </w:r>
      <w:r w:rsidRPr="00CA0DD7">
        <w:t>152-ФЗ</w:t>
      </w:r>
      <w:r w:rsidRPr="00CA0DD7">
        <w:rPr>
          <w:spacing w:val="1"/>
        </w:rPr>
        <w:t xml:space="preserve"> </w:t>
      </w:r>
      <w:r w:rsidR="008545BF">
        <w:rPr>
          <w:lang w:val="ru-RU"/>
        </w:rPr>
        <w:t>«</w:t>
      </w:r>
      <w:r w:rsidRPr="00CA0DD7">
        <w:t>О</w:t>
      </w:r>
      <w:r w:rsidRPr="00CA0DD7">
        <w:rPr>
          <w:spacing w:val="1"/>
        </w:rPr>
        <w:t xml:space="preserve"> </w:t>
      </w:r>
      <w:r w:rsidRPr="00CA0DD7">
        <w:t>персональных</w:t>
      </w:r>
      <w:r w:rsidRPr="00CA0DD7">
        <w:rPr>
          <w:spacing w:val="1"/>
        </w:rPr>
        <w:t xml:space="preserve"> </w:t>
      </w:r>
      <w:r w:rsidRPr="00CA0DD7">
        <w:t>данных</w:t>
      </w:r>
      <w:r w:rsidR="008545BF">
        <w:rPr>
          <w:lang w:val="ru-RU"/>
        </w:rPr>
        <w:t>»</w:t>
      </w:r>
      <w:r w:rsidRPr="00CA0DD7">
        <w:rPr>
          <w:spacing w:val="1"/>
        </w:rPr>
        <w:t xml:space="preserve"> </w:t>
      </w:r>
      <w:r w:rsidRPr="00CA0DD7">
        <w:t>в</w:t>
      </w:r>
      <w:r w:rsidRPr="00CA0DD7">
        <w:rPr>
          <w:spacing w:val="1"/>
        </w:rPr>
        <w:t xml:space="preserve"> </w:t>
      </w:r>
      <w:r w:rsidRPr="00CA0DD7">
        <w:t>целях</w:t>
      </w:r>
      <w:r w:rsidRPr="00CA0DD7">
        <w:rPr>
          <w:spacing w:val="1"/>
        </w:rPr>
        <w:t xml:space="preserve"> </w:t>
      </w:r>
      <w:r w:rsidRPr="00CA0DD7">
        <w:t>обеспечения</w:t>
      </w:r>
      <w:r w:rsidRPr="00CA0DD7">
        <w:rPr>
          <w:spacing w:val="1"/>
        </w:rPr>
        <w:t xml:space="preserve"> </w:t>
      </w:r>
      <w:r w:rsidRPr="00CA0DD7">
        <w:t>соблюдения</w:t>
      </w:r>
      <w:r w:rsidRPr="00CA0DD7">
        <w:rPr>
          <w:spacing w:val="1"/>
        </w:rPr>
        <w:t xml:space="preserve"> </w:t>
      </w:r>
      <w:r w:rsidRPr="00CA0DD7">
        <w:t>положений</w:t>
      </w:r>
      <w:r w:rsidRPr="00CA0DD7">
        <w:rPr>
          <w:spacing w:val="1"/>
        </w:rPr>
        <w:t xml:space="preserve"> </w:t>
      </w:r>
      <w:r w:rsidRPr="00CA0DD7">
        <w:t>законодательства</w:t>
      </w:r>
      <w:r w:rsidRPr="00CA0DD7">
        <w:rPr>
          <w:spacing w:val="1"/>
        </w:rPr>
        <w:t xml:space="preserve"> </w:t>
      </w:r>
      <w:r w:rsidRPr="00CA0DD7">
        <w:t>Российской</w:t>
      </w:r>
      <w:r w:rsidRPr="00CA0DD7">
        <w:rPr>
          <w:spacing w:val="1"/>
        </w:rPr>
        <w:t xml:space="preserve"> </w:t>
      </w:r>
      <w:r w:rsidRPr="00CA0DD7">
        <w:t>Федерации.</w:t>
      </w:r>
    </w:p>
    <w:p w:rsidR="007543EA" w:rsidRPr="00CA0DD7" w:rsidRDefault="007543EA" w:rsidP="007543EA">
      <w:pPr>
        <w:pStyle w:val="ab"/>
        <w:spacing w:before="9"/>
        <w:ind w:firstLine="704"/>
        <w:rPr>
          <w:sz w:val="21"/>
        </w:rPr>
      </w:pPr>
    </w:p>
    <w:p w:rsidR="007543EA" w:rsidRPr="00CA0DD7" w:rsidRDefault="007543EA" w:rsidP="007543EA">
      <w:pPr>
        <w:pStyle w:val="ab"/>
        <w:spacing w:before="90"/>
        <w:ind w:firstLine="704"/>
      </w:pPr>
      <w:r w:rsidRPr="00CA0DD7">
        <w:t>К</w:t>
      </w:r>
      <w:r w:rsidRPr="00CA0DD7">
        <w:rPr>
          <w:spacing w:val="3"/>
        </w:rPr>
        <w:t xml:space="preserve"> </w:t>
      </w:r>
      <w:r w:rsidRPr="00CA0DD7">
        <w:t>настоящей</w:t>
      </w:r>
      <w:r w:rsidRPr="00CA0DD7">
        <w:rPr>
          <w:spacing w:val="2"/>
        </w:rPr>
        <w:t xml:space="preserve"> </w:t>
      </w:r>
      <w:r w:rsidRPr="00CA0DD7">
        <w:t>заявке</w:t>
      </w:r>
      <w:r w:rsidRPr="00CA0DD7">
        <w:rPr>
          <w:spacing w:val="1"/>
        </w:rPr>
        <w:t xml:space="preserve"> </w:t>
      </w:r>
      <w:r w:rsidRPr="00CA0DD7">
        <w:t>прилагаются</w:t>
      </w:r>
      <w:r w:rsidRPr="00CA0DD7">
        <w:rPr>
          <w:spacing w:val="1"/>
        </w:rPr>
        <w:t xml:space="preserve"> </w:t>
      </w:r>
      <w:r w:rsidRPr="00CA0DD7">
        <w:t>документы</w:t>
      </w:r>
      <w:r w:rsidRPr="00CA0DD7">
        <w:rPr>
          <w:spacing w:val="6"/>
        </w:rPr>
        <w:t xml:space="preserve"> </w:t>
      </w:r>
      <w:r w:rsidRPr="00CA0DD7">
        <w:t>и</w:t>
      </w:r>
      <w:r w:rsidRPr="00CA0DD7">
        <w:rPr>
          <w:spacing w:val="2"/>
        </w:rPr>
        <w:t xml:space="preserve"> </w:t>
      </w:r>
      <w:r w:rsidRPr="00CA0DD7">
        <w:t>сведения,</w:t>
      </w:r>
      <w:r w:rsidRPr="00CA0DD7">
        <w:rPr>
          <w:spacing w:val="3"/>
        </w:rPr>
        <w:t xml:space="preserve"> </w:t>
      </w:r>
      <w:r w:rsidRPr="00CA0DD7">
        <w:t>установленные</w:t>
      </w:r>
      <w:r w:rsidRPr="00CA0DD7">
        <w:rPr>
          <w:spacing w:val="59"/>
        </w:rPr>
        <w:t xml:space="preserve"> </w:t>
      </w:r>
      <w:r w:rsidRPr="00CA0DD7">
        <w:t>Документацией</w:t>
      </w:r>
      <w:r w:rsidRPr="00CA0DD7">
        <w:rPr>
          <w:spacing w:val="2"/>
        </w:rPr>
        <w:t xml:space="preserve"> </w:t>
      </w:r>
      <w:r w:rsidRPr="00CA0DD7">
        <w:t>об</w:t>
      </w:r>
      <w:r w:rsidRPr="00CA0DD7">
        <w:rPr>
          <w:spacing w:val="-57"/>
        </w:rPr>
        <w:t xml:space="preserve"> </w:t>
      </w:r>
      <w:r w:rsidRPr="00CA0DD7">
        <w:t>аукционе,</w:t>
      </w:r>
      <w:r w:rsidRPr="00CA0DD7">
        <w:rPr>
          <w:spacing w:val="-1"/>
        </w:rPr>
        <w:t xml:space="preserve"> </w:t>
      </w:r>
      <w:r w:rsidRPr="00CA0DD7">
        <w:t>являющиеся неотъемлемой</w:t>
      </w:r>
      <w:r w:rsidRPr="00CA0DD7">
        <w:rPr>
          <w:spacing w:val="2"/>
        </w:rPr>
        <w:t xml:space="preserve"> </w:t>
      </w:r>
      <w:r w:rsidRPr="00CA0DD7">
        <w:t>частью настоящей заявки.</w:t>
      </w:r>
    </w:p>
    <w:p w:rsidR="007543EA" w:rsidRPr="00CA0DD7" w:rsidRDefault="007543EA" w:rsidP="007543EA">
      <w:pPr>
        <w:pStyle w:val="ab"/>
        <w:spacing w:before="1"/>
        <w:ind w:firstLine="704"/>
        <w:rPr>
          <w:sz w:val="22"/>
        </w:rPr>
      </w:pPr>
    </w:p>
    <w:p w:rsidR="007543EA" w:rsidRPr="00CA0DD7" w:rsidRDefault="007543EA" w:rsidP="007543EA">
      <w:pPr>
        <w:spacing w:line="276" w:lineRule="auto"/>
        <w:ind w:firstLine="704"/>
        <w:rPr>
          <w:i/>
        </w:rPr>
      </w:pPr>
      <w:r w:rsidRPr="00CA0DD7">
        <w:rPr>
          <w:i/>
          <w:u w:val="single"/>
        </w:rPr>
        <w:t>В</w:t>
      </w:r>
      <w:r w:rsidRPr="00CA0DD7">
        <w:rPr>
          <w:i/>
          <w:spacing w:val="4"/>
          <w:u w:val="single"/>
        </w:rPr>
        <w:t xml:space="preserve"> </w:t>
      </w:r>
      <w:r w:rsidRPr="00CA0DD7">
        <w:rPr>
          <w:i/>
          <w:u w:val="single"/>
        </w:rPr>
        <w:t>случае</w:t>
      </w:r>
      <w:r w:rsidRPr="00CA0DD7">
        <w:rPr>
          <w:i/>
          <w:spacing w:val="4"/>
          <w:u w:val="single"/>
        </w:rPr>
        <w:t xml:space="preserve"> </w:t>
      </w:r>
      <w:r w:rsidRPr="00CA0DD7">
        <w:rPr>
          <w:i/>
          <w:u w:val="single"/>
        </w:rPr>
        <w:t>подачи</w:t>
      </w:r>
      <w:r w:rsidRPr="00CA0DD7">
        <w:rPr>
          <w:i/>
          <w:spacing w:val="4"/>
          <w:u w:val="single"/>
        </w:rPr>
        <w:t xml:space="preserve"> </w:t>
      </w:r>
      <w:r w:rsidRPr="00CA0DD7">
        <w:rPr>
          <w:i/>
          <w:u w:val="single"/>
        </w:rPr>
        <w:t>заявки</w:t>
      </w:r>
      <w:r w:rsidRPr="00CA0DD7">
        <w:rPr>
          <w:i/>
          <w:spacing w:val="5"/>
          <w:u w:val="single"/>
        </w:rPr>
        <w:t xml:space="preserve"> </w:t>
      </w:r>
      <w:r w:rsidRPr="00CA0DD7">
        <w:rPr>
          <w:i/>
          <w:u w:val="single"/>
        </w:rPr>
        <w:t>представителем</w:t>
      </w:r>
      <w:r w:rsidRPr="00CA0DD7">
        <w:rPr>
          <w:i/>
          <w:spacing w:val="7"/>
          <w:u w:val="single"/>
        </w:rPr>
        <w:t xml:space="preserve"> </w:t>
      </w:r>
      <w:r w:rsidRPr="00CA0DD7">
        <w:rPr>
          <w:i/>
          <w:u w:val="single"/>
        </w:rPr>
        <w:t>Заявителя</w:t>
      </w:r>
      <w:r w:rsidRPr="00CA0DD7">
        <w:rPr>
          <w:i/>
          <w:spacing w:val="3"/>
          <w:u w:val="single"/>
        </w:rPr>
        <w:t xml:space="preserve"> </w:t>
      </w:r>
      <w:r w:rsidRPr="00CA0DD7">
        <w:rPr>
          <w:i/>
          <w:u w:val="single"/>
        </w:rPr>
        <w:t>предъявляется</w:t>
      </w:r>
      <w:r w:rsidRPr="00CA0DD7">
        <w:rPr>
          <w:i/>
          <w:spacing w:val="3"/>
          <w:u w:val="single"/>
        </w:rPr>
        <w:t xml:space="preserve"> </w:t>
      </w:r>
      <w:r w:rsidRPr="00CA0DD7">
        <w:rPr>
          <w:i/>
          <w:u w:val="single"/>
        </w:rPr>
        <w:t>надлежащим</w:t>
      </w:r>
      <w:r w:rsidRPr="00CA0DD7">
        <w:rPr>
          <w:i/>
          <w:spacing w:val="5"/>
          <w:u w:val="single"/>
        </w:rPr>
        <w:t xml:space="preserve"> </w:t>
      </w:r>
      <w:r w:rsidRPr="00CA0DD7">
        <w:rPr>
          <w:i/>
          <w:u w:val="single"/>
        </w:rPr>
        <w:t>образом</w:t>
      </w:r>
      <w:r w:rsidRPr="00CA0DD7">
        <w:rPr>
          <w:i/>
          <w:spacing w:val="-57"/>
        </w:rPr>
        <w:t xml:space="preserve"> </w:t>
      </w:r>
      <w:r w:rsidRPr="00CA0DD7">
        <w:rPr>
          <w:i/>
          <w:u w:val="single"/>
        </w:rPr>
        <w:t>оформленная</w:t>
      </w:r>
      <w:r w:rsidRPr="00CA0DD7">
        <w:rPr>
          <w:i/>
          <w:spacing w:val="-3"/>
          <w:u w:val="single"/>
        </w:rPr>
        <w:t xml:space="preserve"> </w:t>
      </w:r>
      <w:r w:rsidRPr="00CA0DD7">
        <w:rPr>
          <w:i/>
          <w:u w:val="single"/>
        </w:rPr>
        <w:t>доверенность.</w:t>
      </w:r>
    </w:p>
    <w:p w:rsidR="007543EA" w:rsidRPr="00CA0DD7" w:rsidRDefault="007543EA" w:rsidP="007543EA">
      <w:pPr>
        <w:pStyle w:val="ab"/>
        <w:spacing w:before="10"/>
        <w:ind w:firstLine="704"/>
        <w:rPr>
          <w:i/>
          <w:sz w:val="19"/>
        </w:rPr>
      </w:pPr>
    </w:p>
    <w:p w:rsidR="007543EA" w:rsidRPr="00CA0DD7" w:rsidRDefault="007543EA" w:rsidP="007543EA">
      <w:pPr>
        <w:pStyle w:val="ab"/>
        <w:tabs>
          <w:tab w:val="left" w:pos="9670"/>
          <w:tab w:val="left" w:pos="9748"/>
        </w:tabs>
        <w:spacing w:before="90" w:line="276" w:lineRule="auto"/>
        <w:ind w:right="1575" w:firstLine="704"/>
        <w:rPr>
          <w:u w:val="single"/>
        </w:rPr>
      </w:pPr>
      <w:r w:rsidRPr="00CA0DD7">
        <w:t>Контактный</w:t>
      </w:r>
      <w:r w:rsidRPr="00CA0DD7">
        <w:rPr>
          <w:spacing w:val="-3"/>
        </w:rPr>
        <w:t xml:space="preserve"> </w:t>
      </w:r>
      <w:r w:rsidRPr="00CA0DD7">
        <w:t>телефон</w:t>
      </w:r>
      <w:r w:rsidRPr="00CA0DD7">
        <w:rPr>
          <w:spacing w:val="-2"/>
        </w:rPr>
        <w:t xml:space="preserve"> </w:t>
      </w:r>
      <w:r w:rsidRPr="00CA0DD7">
        <w:t>Заявителя:</w:t>
      </w:r>
      <w:r w:rsidRPr="00CA0DD7">
        <w:rPr>
          <w:u w:val="single"/>
        </w:rPr>
        <w:t xml:space="preserve"> </w:t>
      </w:r>
      <w:r w:rsidRPr="00CA0DD7">
        <w:rPr>
          <w:u w:val="single"/>
        </w:rPr>
        <w:tab/>
      </w:r>
    </w:p>
    <w:p w:rsidR="007543EA" w:rsidRPr="00CA0DD7" w:rsidRDefault="007543EA" w:rsidP="007543EA">
      <w:pPr>
        <w:pStyle w:val="ab"/>
        <w:tabs>
          <w:tab w:val="left" w:pos="9670"/>
          <w:tab w:val="left" w:pos="9748"/>
        </w:tabs>
        <w:spacing w:before="90" w:line="276" w:lineRule="auto"/>
        <w:ind w:right="1575" w:firstLine="704"/>
      </w:pPr>
      <w:r w:rsidRPr="00CA0DD7">
        <w:t>Адрес</w:t>
      </w:r>
      <w:r w:rsidRPr="00CA0DD7">
        <w:rPr>
          <w:spacing w:val="-5"/>
        </w:rPr>
        <w:t xml:space="preserve"> </w:t>
      </w:r>
      <w:r w:rsidRPr="00CA0DD7">
        <w:t>электронной</w:t>
      </w:r>
      <w:r w:rsidRPr="00CA0DD7">
        <w:rPr>
          <w:spacing w:val="-6"/>
        </w:rPr>
        <w:t xml:space="preserve"> </w:t>
      </w:r>
      <w:r w:rsidRPr="00CA0DD7">
        <w:t>почты</w:t>
      </w:r>
      <w:r w:rsidRPr="00CA0DD7">
        <w:rPr>
          <w:spacing w:val="-2"/>
        </w:rPr>
        <w:t xml:space="preserve"> </w:t>
      </w:r>
      <w:r w:rsidRPr="00CA0DD7">
        <w:t>Заявителя:</w:t>
      </w:r>
      <w:r w:rsidRPr="00CA0DD7">
        <w:rPr>
          <w:u w:val="single"/>
        </w:rPr>
        <w:t xml:space="preserve"> </w:t>
      </w:r>
      <w:r w:rsidRPr="00CA0DD7">
        <w:rPr>
          <w:u w:val="single"/>
        </w:rPr>
        <w:tab/>
      </w:r>
    </w:p>
    <w:p w:rsidR="007543EA" w:rsidRPr="00CA0DD7" w:rsidRDefault="007543EA" w:rsidP="007543EA">
      <w:pPr>
        <w:tabs>
          <w:tab w:val="left" w:pos="14805"/>
        </w:tabs>
        <w:spacing w:before="73"/>
        <w:ind w:firstLine="704"/>
        <w:rPr>
          <w:b/>
        </w:rPr>
      </w:pPr>
    </w:p>
    <w:p w:rsidR="007543EA" w:rsidRDefault="007543EA" w:rsidP="007543EA">
      <w:r>
        <w:t xml:space="preserve">Подпись </w:t>
      </w:r>
      <w:proofErr w:type="gramStart"/>
      <w:r>
        <w:t>Заявителя  (</w:t>
      </w:r>
      <w:proofErr w:type="gramEnd"/>
      <w:r>
        <w:t>его полномочного представителя)</w:t>
      </w:r>
    </w:p>
    <w:p w:rsidR="007543EA" w:rsidRDefault="007543EA" w:rsidP="007543EA">
      <w:r>
        <w:t>_____________________________       М.П.          «___» _______________ 2024 г.</w:t>
      </w:r>
    </w:p>
    <w:p w:rsidR="007543EA" w:rsidRPr="00CA0DD7" w:rsidRDefault="007543EA" w:rsidP="007543EA"/>
    <w:p w:rsidR="007543EA" w:rsidRPr="00CA0DD7" w:rsidRDefault="007543EA" w:rsidP="008545BF">
      <w:pPr>
        <w:pStyle w:val="3"/>
        <w:numPr>
          <w:ilvl w:val="0"/>
          <w:numId w:val="0"/>
        </w:numPr>
        <w:tabs>
          <w:tab w:val="num" w:pos="2422"/>
        </w:tabs>
        <w:suppressAutoHyphens/>
        <w:textAlignment w:val="baseline"/>
        <w:rPr>
          <w:bCs/>
          <w:szCs w:val="24"/>
        </w:rPr>
      </w:pPr>
    </w:p>
    <w:p w:rsidR="007543EA" w:rsidRPr="00CA0DD7" w:rsidRDefault="007543EA" w:rsidP="007543EA">
      <w:pPr>
        <w:autoSpaceDE w:val="0"/>
        <w:autoSpaceDN w:val="0"/>
        <w:jc w:val="right"/>
        <w:rPr>
          <w:b/>
          <w:i/>
          <w:color w:val="000000"/>
          <w:u w:val="single"/>
        </w:rPr>
      </w:pPr>
    </w:p>
    <w:p w:rsidR="007543EA" w:rsidRPr="00CA0DD7" w:rsidRDefault="007543EA" w:rsidP="007543EA">
      <w:pPr>
        <w:autoSpaceDE w:val="0"/>
        <w:autoSpaceDN w:val="0"/>
        <w:jc w:val="right"/>
        <w:rPr>
          <w:b/>
          <w:i/>
          <w:color w:val="000000"/>
          <w:u w:val="single"/>
        </w:rPr>
      </w:pPr>
    </w:p>
    <w:p w:rsidR="007543EA" w:rsidRPr="00CA0DD7" w:rsidRDefault="007543EA" w:rsidP="007543EA">
      <w:pPr>
        <w:autoSpaceDE w:val="0"/>
        <w:autoSpaceDN w:val="0"/>
        <w:jc w:val="right"/>
        <w:rPr>
          <w:b/>
          <w:i/>
          <w:color w:val="000000"/>
          <w:u w:val="single"/>
        </w:rPr>
      </w:pPr>
    </w:p>
    <w:p w:rsidR="007543EA" w:rsidRPr="00CA0DD7" w:rsidRDefault="007543EA" w:rsidP="007543EA">
      <w:pPr>
        <w:autoSpaceDE w:val="0"/>
        <w:autoSpaceDN w:val="0"/>
        <w:jc w:val="right"/>
        <w:rPr>
          <w:b/>
          <w:i/>
          <w:color w:val="000000"/>
          <w:u w:val="single"/>
        </w:rPr>
      </w:pPr>
    </w:p>
    <w:p w:rsidR="007543EA" w:rsidRPr="00CA0DD7" w:rsidRDefault="007543EA" w:rsidP="007543EA">
      <w:pPr>
        <w:autoSpaceDE w:val="0"/>
        <w:autoSpaceDN w:val="0"/>
        <w:jc w:val="right"/>
        <w:rPr>
          <w:b/>
          <w:i/>
          <w:color w:val="000000"/>
          <w:u w:val="single"/>
        </w:rPr>
      </w:pPr>
    </w:p>
    <w:p w:rsidR="007543EA" w:rsidRPr="00CA0DD7" w:rsidRDefault="007543EA" w:rsidP="007543EA">
      <w:pPr>
        <w:autoSpaceDE w:val="0"/>
        <w:autoSpaceDN w:val="0"/>
        <w:jc w:val="right"/>
        <w:rPr>
          <w:b/>
          <w:i/>
          <w:color w:val="000000"/>
          <w:u w:val="single"/>
        </w:rPr>
      </w:pPr>
    </w:p>
    <w:p w:rsidR="007543EA" w:rsidRPr="00CA0DD7" w:rsidRDefault="007543EA" w:rsidP="007543EA">
      <w:pPr>
        <w:autoSpaceDE w:val="0"/>
        <w:autoSpaceDN w:val="0"/>
        <w:jc w:val="right"/>
        <w:rPr>
          <w:b/>
          <w:i/>
          <w:color w:val="000000"/>
          <w:u w:val="single"/>
        </w:rPr>
      </w:pPr>
      <w:r w:rsidRPr="00CA0DD7">
        <w:rPr>
          <w:b/>
          <w:i/>
          <w:color w:val="000000"/>
          <w:u w:val="single"/>
        </w:rPr>
        <w:t>Приложение к форме заявки</w:t>
      </w:r>
    </w:p>
    <w:p w:rsidR="007543EA" w:rsidRPr="00CA0DD7" w:rsidRDefault="007543EA" w:rsidP="007543EA">
      <w:pPr>
        <w:autoSpaceDE w:val="0"/>
        <w:autoSpaceDN w:val="0"/>
        <w:adjustRightInd w:val="0"/>
        <w:ind w:firstLine="540"/>
        <w:jc w:val="center"/>
        <w:rPr>
          <w:b/>
          <w:color w:val="000000"/>
        </w:rPr>
      </w:pPr>
    </w:p>
    <w:p w:rsidR="007543EA" w:rsidRPr="00CA0DD7" w:rsidRDefault="007543EA" w:rsidP="007543EA">
      <w:pPr>
        <w:autoSpaceDE w:val="0"/>
        <w:autoSpaceDN w:val="0"/>
        <w:adjustRightInd w:val="0"/>
        <w:ind w:firstLine="540"/>
        <w:jc w:val="center"/>
        <w:rPr>
          <w:b/>
          <w:color w:val="000000"/>
        </w:rPr>
      </w:pPr>
      <w:r w:rsidRPr="00CA0DD7">
        <w:rPr>
          <w:b/>
          <w:color w:val="000000"/>
        </w:rPr>
        <w:t>Инструкция по заполнению заявки на участие в аукционе</w:t>
      </w:r>
    </w:p>
    <w:p w:rsidR="007543EA" w:rsidRPr="00CA0DD7" w:rsidRDefault="007543EA" w:rsidP="007543EA">
      <w:pPr>
        <w:autoSpaceDE w:val="0"/>
        <w:autoSpaceDN w:val="0"/>
        <w:adjustRightInd w:val="0"/>
        <w:ind w:firstLine="540"/>
        <w:jc w:val="both"/>
        <w:rPr>
          <w:color w:val="000000"/>
        </w:rPr>
      </w:pPr>
    </w:p>
    <w:p w:rsidR="007543EA" w:rsidRPr="00CA0DD7" w:rsidRDefault="007543EA" w:rsidP="007543EA">
      <w:pPr>
        <w:autoSpaceDE w:val="0"/>
        <w:autoSpaceDN w:val="0"/>
        <w:adjustRightInd w:val="0"/>
        <w:ind w:firstLine="540"/>
        <w:jc w:val="both"/>
        <w:rPr>
          <w:color w:val="000000"/>
        </w:rPr>
      </w:pPr>
      <w:r w:rsidRPr="00CA0DD7">
        <w:rPr>
          <w:color w:val="000000"/>
        </w:rPr>
        <w:t>1. Заявка может быть заполнена от руки печатными буквами, а также печатным способом, в том числе с использованием средств вычислительной техники (за исключением поля «Подпись»). При заполнении заявки не рекомендуется использовать чернила (пасту) красного и зеленого цвета.</w:t>
      </w:r>
    </w:p>
    <w:p w:rsidR="007543EA" w:rsidRPr="00CA0DD7" w:rsidRDefault="007543EA" w:rsidP="007543EA">
      <w:pPr>
        <w:autoSpaceDE w:val="0"/>
        <w:autoSpaceDN w:val="0"/>
        <w:adjustRightInd w:val="0"/>
        <w:ind w:firstLine="540"/>
        <w:jc w:val="both"/>
        <w:rPr>
          <w:color w:val="000000"/>
        </w:rPr>
      </w:pPr>
      <w:r w:rsidRPr="00CA0DD7">
        <w:rPr>
          <w:color w:val="000000"/>
        </w:rPr>
        <w:t>2. В поле «Наименование и место нахождения (адрес) Претендента» вносятся фамилия, имя, отчество физического лица/индивидуального предпринимателя полностью в именительном падеже в соответствии с документом, удостоверяющим личность либо полное наименование организации с указанием организационно-правовой формы в именительном паде</w:t>
      </w:r>
      <w:r w:rsidR="008545BF">
        <w:rPr>
          <w:color w:val="000000"/>
        </w:rPr>
        <w:t>же в соответствии с документом,</w:t>
      </w:r>
      <w:r w:rsidRPr="00CA0DD7">
        <w:rPr>
          <w:color w:val="000000"/>
        </w:rPr>
        <w:t xml:space="preserve"> подтверждающим государственную регистрацию юридического лица. Адрес претендента указывается в соответствии с местом его регистрации. </w:t>
      </w:r>
    </w:p>
    <w:p w:rsidR="007543EA" w:rsidRPr="00CA0DD7" w:rsidRDefault="007543EA" w:rsidP="007543EA">
      <w:pPr>
        <w:autoSpaceDE w:val="0"/>
        <w:autoSpaceDN w:val="0"/>
        <w:adjustRightInd w:val="0"/>
        <w:ind w:firstLine="540"/>
        <w:jc w:val="both"/>
        <w:rPr>
          <w:color w:val="000000"/>
        </w:rPr>
      </w:pPr>
      <w:r w:rsidRPr="00CA0DD7">
        <w:rPr>
          <w:color w:val="000000"/>
        </w:rPr>
        <w:t xml:space="preserve">5. В поле «наименование должности руководителя, его Ф.И.О.» вносятся фамилия, имя, отчество физического лица полностью в именительном падеже в соответствии с документом, удостоверяющим личность и должность, ФИО в именительном падеже, а также наименование и реквизиты документа, подтверждающего полномочия лица, уполномоченного действовать от имени заявителя. </w:t>
      </w:r>
    </w:p>
    <w:p w:rsidR="007543EA" w:rsidRPr="00CA0DD7" w:rsidRDefault="007543EA" w:rsidP="007543EA">
      <w:pPr>
        <w:autoSpaceDE w:val="0"/>
        <w:autoSpaceDN w:val="0"/>
        <w:adjustRightInd w:val="0"/>
        <w:ind w:firstLine="540"/>
        <w:jc w:val="both"/>
        <w:rPr>
          <w:color w:val="000000"/>
        </w:rPr>
      </w:pPr>
      <w:r w:rsidRPr="00CA0DD7">
        <w:rPr>
          <w:color w:val="000000"/>
        </w:rPr>
        <w:t>6. В поле «для оперативного уведомления нас по вопросам организационного характера и взаимодействия с О</w:t>
      </w:r>
      <w:r w:rsidR="008545BF">
        <w:rPr>
          <w:color w:val="000000"/>
        </w:rPr>
        <w:t xml:space="preserve">рганизатором нами уполномочен» </w:t>
      </w:r>
      <w:r w:rsidRPr="00CA0DD7">
        <w:rPr>
          <w:color w:val="000000"/>
        </w:rPr>
        <w:t xml:space="preserve">вносятся фамилия, имя, отчество физического лица полностью в именительном падеже в соответствии с документом, удостоверяющим личность, телефонные номера для оперативной связи, а </w:t>
      </w:r>
      <w:proofErr w:type="gramStart"/>
      <w:r w:rsidRPr="00CA0DD7">
        <w:rPr>
          <w:color w:val="000000"/>
        </w:rPr>
        <w:t>так же</w:t>
      </w:r>
      <w:proofErr w:type="gramEnd"/>
      <w:r w:rsidRPr="00CA0DD7">
        <w:rPr>
          <w:color w:val="000000"/>
        </w:rPr>
        <w:t xml:space="preserve"> адрес электронной почты (при ее наличии). </w:t>
      </w:r>
    </w:p>
    <w:p w:rsidR="007543EA" w:rsidRPr="00CA0DD7" w:rsidRDefault="007543EA" w:rsidP="007543EA">
      <w:pPr>
        <w:autoSpaceDE w:val="0"/>
        <w:autoSpaceDN w:val="0"/>
        <w:adjustRightInd w:val="0"/>
        <w:ind w:firstLine="540"/>
        <w:jc w:val="both"/>
        <w:rPr>
          <w:color w:val="000000"/>
        </w:rPr>
      </w:pPr>
      <w:r w:rsidRPr="00CA0DD7">
        <w:rPr>
          <w:color w:val="000000"/>
        </w:rPr>
        <w:t xml:space="preserve">7. В поле «Наши юридический и фактический адреса» указываются адрес претендента в соответствии с местом регистрации (юридический адрес) и адрес фактического нахождения претендента (фактический адрес). </w:t>
      </w:r>
    </w:p>
    <w:p w:rsidR="007543EA" w:rsidRPr="00CA0DD7" w:rsidRDefault="007543EA" w:rsidP="007543EA">
      <w:pPr>
        <w:autoSpaceDE w:val="0"/>
        <w:autoSpaceDN w:val="0"/>
        <w:adjustRightInd w:val="0"/>
        <w:ind w:firstLine="540"/>
        <w:jc w:val="both"/>
        <w:rPr>
          <w:color w:val="000000"/>
        </w:rPr>
      </w:pPr>
      <w:r w:rsidRPr="00CA0DD7">
        <w:rPr>
          <w:color w:val="000000"/>
        </w:rPr>
        <w:t xml:space="preserve">8. В поле «телефон_____, факс______, банковские реквизиты_____» вносятся данные претендента. </w:t>
      </w:r>
    </w:p>
    <w:p w:rsidR="007543EA" w:rsidRPr="00CA0DD7" w:rsidRDefault="007543EA" w:rsidP="007543EA">
      <w:pPr>
        <w:autoSpaceDE w:val="0"/>
        <w:autoSpaceDN w:val="0"/>
        <w:adjustRightInd w:val="0"/>
        <w:ind w:firstLine="540"/>
        <w:jc w:val="both"/>
        <w:rPr>
          <w:color w:val="000000"/>
        </w:rPr>
      </w:pPr>
      <w:r w:rsidRPr="00CA0DD7">
        <w:rPr>
          <w:color w:val="000000"/>
        </w:rPr>
        <w:t xml:space="preserve">9. В поле «Корреспонденцию в наш адрес просим направлять по адресу» вносится почтовый адрес Претендента. </w:t>
      </w:r>
    </w:p>
    <w:p w:rsidR="007543EA" w:rsidRPr="00CA0DD7" w:rsidRDefault="007543EA" w:rsidP="007543EA">
      <w:pPr>
        <w:autoSpaceDE w:val="0"/>
        <w:autoSpaceDN w:val="0"/>
        <w:adjustRightInd w:val="0"/>
        <w:ind w:firstLine="540"/>
        <w:jc w:val="both"/>
        <w:rPr>
          <w:color w:val="000000"/>
        </w:rPr>
      </w:pPr>
      <w:r w:rsidRPr="00CA0DD7">
        <w:rPr>
          <w:color w:val="000000"/>
        </w:rPr>
        <w:t xml:space="preserve">10. В поле «К настоящей Заявке прилагаются документы согласно </w:t>
      </w:r>
      <w:proofErr w:type="gramStart"/>
      <w:r w:rsidRPr="00CA0DD7">
        <w:rPr>
          <w:color w:val="000000"/>
        </w:rPr>
        <w:t>описи</w:t>
      </w:r>
      <w:proofErr w:type="gramEnd"/>
      <w:r w:rsidRPr="00CA0DD7">
        <w:rPr>
          <w:color w:val="000000"/>
        </w:rPr>
        <w:t xml:space="preserve"> на» указывается количество листов, прилагаемых к заполняемой заявке (без учета листа заявки). </w:t>
      </w:r>
    </w:p>
    <w:p w:rsidR="007543EA" w:rsidRPr="00CA0DD7" w:rsidRDefault="007543EA" w:rsidP="007543EA">
      <w:pPr>
        <w:autoSpaceDE w:val="0"/>
        <w:autoSpaceDN w:val="0"/>
        <w:adjustRightInd w:val="0"/>
        <w:ind w:firstLine="540"/>
        <w:jc w:val="both"/>
        <w:rPr>
          <w:color w:val="000000"/>
        </w:rPr>
      </w:pPr>
      <w:r w:rsidRPr="00CA0DD7">
        <w:rPr>
          <w:color w:val="000000"/>
        </w:rPr>
        <w:t>11. В поле «Руководитель организации ___ подпись» указывается фамилия, имя, отчество физического лица полностью в именительном падеже в соответствии с документом, удостоверяющим личность подписывающего заявку, проставляется личная подпись заявителя или его уполномоченного лица, которой заверяется правильность указанных в заявке сведений.</w:t>
      </w:r>
    </w:p>
    <w:p w:rsidR="007543EA" w:rsidRPr="00CA0DD7" w:rsidRDefault="007543EA" w:rsidP="007543EA">
      <w:pPr>
        <w:autoSpaceDE w:val="0"/>
        <w:autoSpaceDN w:val="0"/>
        <w:adjustRightInd w:val="0"/>
        <w:ind w:firstLine="540"/>
        <w:jc w:val="both"/>
        <w:rPr>
          <w:color w:val="000000"/>
        </w:rPr>
      </w:pPr>
    </w:p>
    <w:p w:rsidR="007543EA" w:rsidRPr="00CA0DD7" w:rsidRDefault="007543EA" w:rsidP="007543EA">
      <w:pPr>
        <w:autoSpaceDE w:val="0"/>
        <w:autoSpaceDN w:val="0"/>
        <w:adjustRightInd w:val="0"/>
        <w:ind w:firstLine="540"/>
        <w:jc w:val="both"/>
        <w:rPr>
          <w:color w:val="000000"/>
        </w:rPr>
      </w:pPr>
    </w:p>
    <w:p w:rsidR="007543EA" w:rsidRPr="00CA0DD7" w:rsidRDefault="007543EA" w:rsidP="007543EA">
      <w:pPr>
        <w:autoSpaceDE w:val="0"/>
        <w:autoSpaceDN w:val="0"/>
        <w:adjustRightInd w:val="0"/>
        <w:ind w:firstLine="540"/>
        <w:jc w:val="both"/>
        <w:rPr>
          <w:color w:val="000000"/>
        </w:rPr>
      </w:pPr>
    </w:p>
    <w:p w:rsidR="007543EA" w:rsidRPr="00CA0DD7" w:rsidRDefault="007543EA" w:rsidP="007543EA">
      <w:pPr>
        <w:autoSpaceDE w:val="0"/>
        <w:autoSpaceDN w:val="0"/>
        <w:adjustRightInd w:val="0"/>
        <w:ind w:firstLine="540"/>
        <w:jc w:val="both"/>
        <w:rPr>
          <w:color w:val="000000"/>
        </w:rPr>
      </w:pPr>
    </w:p>
    <w:p w:rsidR="007543EA" w:rsidRPr="00CA0DD7" w:rsidRDefault="007543EA" w:rsidP="007543EA">
      <w:pPr>
        <w:autoSpaceDE w:val="0"/>
        <w:autoSpaceDN w:val="0"/>
        <w:adjustRightInd w:val="0"/>
        <w:ind w:firstLine="540"/>
        <w:jc w:val="both"/>
        <w:rPr>
          <w:color w:val="000000"/>
        </w:rPr>
      </w:pPr>
    </w:p>
    <w:p w:rsidR="007543EA" w:rsidRPr="00CA0DD7" w:rsidRDefault="007543EA" w:rsidP="007543EA">
      <w:pPr>
        <w:autoSpaceDE w:val="0"/>
        <w:autoSpaceDN w:val="0"/>
        <w:adjustRightInd w:val="0"/>
        <w:ind w:firstLine="540"/>
        <w:jc w:val="both"/>
        <w:rPr>
          <w:color w:val="000000"/>
        </w:rPr>
      </w:pPr>
    </w:p>
    <w:p w:rsidR="007543EA" w:rsidRPr="00CA0DD7" w:rsidRDefault="007543EA" w:rsidP="007543EA">
      <w:pPr>
        <w:autoSpaceDE w:val="0"/>
        <w:autoSpaceDN w:val="0"/>
        <w:adjustRightInd w:val="0"/>
        <w:ind w:firstLine="540"/>
        <w:jc w:val="both"/>
        <w:rPr>
          <w:color w:val="000000"/>
        </w:rPr>
      </w:pPr>
    </w:p>
    <w:p w:rsidR="007543EA" w:rsidRPr="00CA0DD7" w:rsidRDefault="007543EA" w:rsidP="007543EA">
      <w:pPr>
        <w:autoSpaceDE w:val="0"/>
        <w:autoSpaceDN w:val="0"/>
        <w:adjustRightInd w:val="0"/>
        <w:ind w:firstLine="540"/>
        <w:jc w:val="both"/>
        <w:rPr>
          <w:color w:val="000000"/>
        </w:rPr>
      </w:pPr>
    </w:p>
    <w:p w:rsidR="007543EA" w:rsidRPr="00CA0DD7" w:rsidRDefault="007543EA" w:rsidP="007543EA">
      <w:pPr>
        <w:autoSpaceDE w:val="0"/>
        <w:autoSpaceDN w:val="0"/>
        <w:adjustRightInd w:val="0"/>
        <w:ind w:firstLine="540"/>
        <w:jc w:val="both"/>
        <w:rPr>
          <w:color w:val="000000"/>
        </w:rPr>
      </w:pPr>
    </w:p>
    <w:p w:rsidR="007543EA" w:rsidRPr="00CA0DD7" w:rsidRDefault="007543EA" w:rsidP="007543EA">
      <w:pPr>
        <w:autoSpaceDE w:val="0"/>
        <w:autoSpaceDN w:val="0"/>
        <w:adjustRightInd w:val="0"/>
        <w:ind w:firstLine="540"/>
        <w:jc w:val="both"/>
        <w:rPr>
          <w:color w:val="000000"/>
        </w:rPr>
      </w:pPr>
    </w:p>
    <w:p w:rsidR="007543EA" w:rsidRPr="00CA0DD7" w:rsidRDefault="007543EA" w:rsidP="007543EA">
      <w:pPr>
        <w:autoSpaceDE w:val="0"/>
        <w:autoSpaceDN w:val="0"/>
        <w:adjustRightInd w:val="0"/>
        <w:ind w:firstLine="540"/>
        <w:jc w:val="both"/>
        <w:rPr>
          <w:color w:val="000000"/>
        </w:rPr>
      </w:pPr>
    </w:p>
    <w:p w:rsidR="007543EA" w:rsidRPr="00CA0DD7" w:rsidRDefault="007543EA" w:rsidP="007543EA">
      <w:pPr>
        <w:autoSpaceDE w:val="0"/>
        <w:autoSpaceDN w:val="0"/>
        <w:adjustRightInd w:val="0"/>
        <w:ind w:firstLine="540"/>
        <w:jc w:val="both"/>
        <w:rPr>
          <w:color w:val="000000"/>
        </w:rPr>
      </w:pPr>
    </w:p>
    <w:p w:rsidR="007543EA" w:rsidRPr="00CA0DD7" w:rsidRDefault="007543EA" w:rsidP="007543EA">
      <w:pPr>
        <w:autoSpaceDE w:val="0"/>
        <w:autoSpaceDN w:val="0"/>
        <w:adjustRightInd w:val="0"/>
        <w:ind w:firstLine="540"/>
        <w:jc w:val="both"/>
        <w:rPr>
          <w:color w:val="000000"/>
        </w:rPr>
      </w:pPr>
    </w:p>
    <w:p w:rsidR="007543EA" w:rsidRPr="00CA0DD7" w:rsidRDefault="007543EA" w:rsidP="007543EA">
      <w:pPr>
        <w:autoSpaceDE w:val="0"/>
        <w:autoSpaceDN w:val="0"/>
        <w:adjustRightInd w:val="0"/>
        <w:ind w:firstLine="540"/>
        <w:jc w:val="both"/>
        <w:rPr>
          <w:color w:val="000000"/>
        </w:rPr>
      </w:pPr>
    </w:p>
    <w:p w:rsidR="007543EA" w:rsidRPr="008545BF" w:rsidRDefault="007543EA" w:rsidP="007543EA">
      <w:pPr>
        <w:pStyle w:val="10"/>
        <w:spacing w:before="70"/>
        <w:ind w:left="215"/>
        <w:jc w:val="right"/>
        <w:rPr>
          <w:rFonts w:ascii="Times New Roman" w:hAnsi="Times New Roman"/>
          <w:i/>
          <w:sz w:val="24"/>
          <w:szCs w:val="24"/>
          <w:u w:val="single"/>
        </w:rPr>
      </w:pPr>
      <w:r w:rsidRPr="008545BF">
        <w:rPr>
          <w:rFonts w:ascii="Times New Roman" w:hAnsi="Times New Roman"/>
          <w:i/>
          <w:sz w:val="24"/>
          <w:szCs w:val="24"/>
          <w:u w:val="single"/>
        </w:rPr>
        <w:t>Приложение №2</w:t>
      </w:r>
    </w:p>
    <w:p w:rsidR="008545BF" w:rsidRPr="008545BF" w:rsidRDefault="008545BF" w:rsidP="008545BF">
      <w:pPr>
        <w:jc w:val="right"/>
        <w:rPr>
          <w:b/>
          <w:bCs/>
          <w:i/>
          <w:kern w:val="32"/>
          <w:u w:val="single"/>
          <w:lang w:val="x-none" w:eastAsia="x-none"/>
        </w:rPr>
      </w:pPr>
      <w:r w:rsidRPr="008545BF">
        <w:rPr>
          <w:b/>
          <w:bCs/>
          <w:i/>
          <w:kern w:val="32"/>
          <w:u w:val="single"/>
          <w:lang w:val="x-none" w:eastAsia="x-none"/>
        </w:rPr>
        <w:t>к аукционной документации</w:t>
      </w:r>
    </w:p>
    <w:p w:rsidR="008545BF" w:rsidRDefault="008545BF" w:rsidP="007543EA">
      <w:pPr>
        <w:pStyle w:val="10"/>
        <w:spacing w:before="70"/>
        <w:ind w:left="215"/>
        <w:jc w:val="center"/>
        <w:rPr>
          <w:rFonts w:ascii="Times New Roman" w:hAnsi="Times New Roman"/>
          <w:sz w:val="24"/>
          <w:szCs w:val="24"/>
        </w:rPr>
      </w:pPr>
    </w:p>
    <w:p w:rsidR="007543EA" w:rsidRPr="00474DC8" w:rsidRDefault="007543EA" w:rsidP="007543EA">
      <w:pPr>
        <w:pStyle w:val="10"/>
        <w:spacing w:before="70"/>
        <w:ind w:left="215"/>
        <w:jc w:val="center"/>
        <w:rPr>
          <w:rFonts w:ascii="Times New Roman" w:hAnsi="Times New Roman"/>
          <w:sz w:val="24"/>
          <w:szCs w:val="24"/>
          <w:lang w:val="ru-RU"/>
        </w:rPr>
      </w:pPr>
      <w:r w:rsidRPr="00474DC8">
        <w:rPr>
          <w:rFonts w:ascii="Times New Roman" w:hAnsi="Times New Roman"/>
          <w:sz w:val="24"/>
          <w:szCs w:val="24"/>
        </w:rPr>
        <w:t>ПРОЕКТ ДОГОВОР</w:t>
      </w:r>
      <w:r w:rsidRPr="00474DC8">
        <w:rPr>
          <w:rFonts w:ascii="Times New Roman" w:hAnsi="Times New Roman"/>
          <w:sz w:val="24"/>
          <w:szCs w:val="24"/>
          <w:lang w:val="ru-RU"/>
        </w:rPr>
        <w:t>А</w:t>
      </w:r>
    </w:p>
    <w:p w:rsidR="007543EA" w:rsidRPr="00474DC8" w:rsidRDefault="007543EA" w:rsidP="007543EA">
      <w:pPr>
        <w:ind w:left="708" w:firstLine="720"/>
        <w:jc w:val="center"/>
        <w:rPr>
          <w:b/>
          <w:sz w:val="28"/>
          <w:szCs w:val="28"/>
        </w:rPr>
      </w:pPr>
      <w:r w:rsidRPr="00474DC8">
        <w:rPr>
          <w:b/>
          <w:sz w:val="28"/>
          <w:szCs w:val="28"/>
        </w:rPr>
        <w:t>аренды движимого муниципального имущества</w:t>
      </w:r>
    </w:p>
    <w:p w:rsidR="007543EA" w:rsidRPr="00474DC8" w:rsidRDefault="007543EA" w:rsidP="007543EA">
      <w:pPr>
        <w:jc w:val="center"/>
        <w:rPr>
          <w:b/>
          <w:sz w:val="28"/>
          <w:szCs w:val="28"/>
        </w:rPr>
      </w:pPr>
    </w:p>
    <w:p w:rsidR="007543EA" w:rsidRPr="00474DC8" w:rsidRDefault="008545BF" w:rsidP="007543EA">
      <w:pPr>
        <w:jc w:val="both"/>
      </w:pPr>
      <w:r>
        <w:t>д</w:t>
      </w:r>
      <w:r w:rsidR="007543EA" w:rsidRPr="00474DC8">
        <w:t xml:space="preserve">. </w:t>
      </w:r>
      <w:r>
        <w:t>Богданово</w:t>
      </w:r>
      <w:r w:rsidR="007543EA" w:rsidRPr="00474DC8">
        <w:tab/>
      </w:r>
      <w:r w:rsidR="007543EA" w:rsidRPr="00474DC8">
        <w:tab/>
      </w:r>
      <w:r w:rsidR="007543EA" w:rsidRPr="00474DC8">
        <w:tab/>
      </w:r>
      <w:r w:rsidR="007543EA" w:rsidRPr="00474DC8">
        <w:tab/>
      </w:r>
      <w:r w:rsidR="007543EA" w:rsidRPr="00474DC8">
        <w:tab/>
        <w:t xml:space="preserve">                           </w:t>
      </w:r>
      <w:r w:rsidR="007543EA" w:rsidRPr="00474DC8">
        <w:tab/>
      </w:r>
      <w:r w:rsidR="007543EA" w:rsidRPr="00474DC8">
        <w:tab/>
        <w:t>____________ года</w:t>
      </w:r>
    </w:p>
    <w:p w:rsidR="007543EA" w:rsidRPr="00474DC8" w:rsidRDefault="007543EA" w:rsidP="007543EA">
      <w:pPr>
        <w:jc w:val="both"/>
      </w:pPr>
    </w:p>
    <w:p w:rsidR="007543EA" w:rsidRPr="00474DC8" w:rsidRDefault="007543EA" w:rsidP="007543EA">
      <w:pPr>
        <w:spacing w:line="276" w:lineRule="auto"/>
        <w:ind w:firstLine="708"/>
        <w:jc w:val="both"/>
      </w:pPr>
      <w:r w:rsidRPr="00474DC8">
        <w:rPr>
          <w:spacing w:val="-4"/>
        </w:rPr>
        <w:t xml:space="preserve">Администрация </w:t>
      </w:r>
      <w:proofErr w:type="spellStart"/>
      <w:r w:rsidR="008545BF">
        <w:rPr>
          <w:spacing w:val="-4"/>
        </w:rPr>
        <w:t>Горожанского</w:t>
      </w:r>
      <w:proofErr w:type="spellEnd"/>
      <w:r w:rsidRPr="00474DC8">
        <w:rPr>
          <w:spacing w:val="-4"/>
        </w:rPr>
        <w:t xml:space="preserve"> сельского поселения </w:t>
      </w:r>
      <w:proofErr w:type="spellStart"/>
      <w:r w:rsidRPr="00474DC8">
        <w:rPr>
          <w:spacing w:val="-4"/>
        </w:rPr>
        <w:t>Рамонского</w:t>
      </w:r>
      <w:proofErr w:type="spellEnd"/>
      <w:r w:rsidRPr="00474DC8">
        <w:rPr>
          <w:spacing w:val="-4"/>
        </w:rPr>
        <w:t xml:space="preserve"> муниципального района Воронежской области, в лице главы администрации </w:t>
      </w:r>
      <w:r w:rsidR="008545BF">
        <w:rPr>
          <w:spacing w:val="-4"/>
        </w:rPr>
        <w:t>Шашурина Егора Вадимовича</w:t>
      </w:r>
      <w:r w:rsidRPr="00474DC8">
        <w:rPr>
          <w:spacing w:val="-4"/>
        </w:rPr>
        <w:t>, действующего на основании Устава,</w:t>
      </w:r>
      <w:r w:rsidRPr="00474DC8">
        <w:t xml:space="preserve"> именуемая в дальнейшем «Арендодатель», с одной стороны, и _______________________________________, в лице ___________________ именуемое в дальнейшем</w:t>
      </w:r>
      <w:r w:rsidRPr="00474DC8">
        <w:rPr>
          <w:spacing w:val="-4"/>
        </w:rPr>
        <w:t xml:space="preserve"> «Арендатор», с другой стороны, </w:t>
      </w:r>
      <w:r w:rsidRPr="00474DC8">
        <w:rPr>
          <w:bCs/>
          <w:color w:val="000000"/>
        </w:rPr>
        <w:t>на основании результатов проведения аукциона на право заключения договора аренды движимого муниципального имущества  (протокол № __ от __________ года)</w:t>
      </w:r>
      <w:r w:rsidRPr="00474DC8">
        <w:t xml:space="preserve"> заключили настоящий договор (далее - Договор) о нижеследующем:</w:t>
      </w:r>
    </w:p>
    <w:p w:rsidR="007543EA" w:rsidRPr="00474DC8" w:rsidRDefault="007543EA" w:rsidP="007543EA">
      <w:pPr>
        <w:spacing w:line="276" w:lineRule="auto"/>
        <w:jc w:val="center"/>
      </w:pPr>
    </w:p>
    <w:p w:rsidR="007543EA" w:rsidRDefault="007543EA" w:rsidP="007543EA">
      <w:pPr>
        <w:numPr>
          <w:ilvl w:val="0"/>
          <w:numId w:val="16"/>
        </w:numPr>
        <w:spacing w:line="276" w:lineRule="auto"/>
        <w:jc w:val="center"/>
        <w:rPr>
          <w:b/>
        </w:rPr>
      </w:pPr>
      <w:r w:rsidRPr="00474DC8">
        <w:rPr>
          <w:b/>
        </w:rPr>
        <w:t>ПРЕДМЕТ ДОГОВОРА</w:t>
      </w:r>
    </w:p>
    <w:p w:rsidR="007543EA" w:rsidRPr="00474DC8" w:rsidRDefault="007543EA" w:rsidP="007543EA">
      <w:pPr>
        <w:spacing w:line="276" w:lineRule="auto"/>
        <w:ind w:left="720"/>
        <w:rPr>
          <w:b/>
        </w:rPr>
      </w:pPr>
    </w:p>
    <w:p w:rsidR="007543EA" w:rsidRPr="00474DC8" w:rsidRDefault="007543EA" w:rsidP="007543EA">
      <w:pPr>
        <w:spacing w:line="276" w:lineRule="auto"/>
        <w:ind w:firstLine="284"/>
        <w:jc w:val="both"/>
      </w:pPr>
      <w:r w:rsidRPr="00474DC8">
        <w:t xml:space="preserve">1.1. Арендодатель передает, а Арендатор принимает во временное владение и пользование (в аренду) муниципальное движимое имущество </w:t>
      </w:r>
      <w:r w:rsidRPr="00474DC8">
        <w:rPr>
          <w:sz w:val="28"/>
          <w:szCs w:val="28"/>
        </w:rPr>
        <w:t xml:space="preserve">- </w:t>
      </w:r>
      <w:r w:rsidR="008545BF" w:rsidRPr="008545BF">
        <w:t>Автомобиль-</w:t>
      </w:r>
      <w:proofErr w:type="spellStart"/>
      <w:r w:rsidR="008545BF" w:rsidRPr="008545BF">
        <w:t>ломовоз</w:t>
      </w:r>
      <w:proofErr w:type="spellEnd"/>
      <w:r w:rsidR="008545BF" w:rsidRPr="008545BF">
        <w:t xml:space="preserve"> с КМУ, марка, модель ТС 780410, регистрационный номер У376ВН136, 2019 года выпуска, цвет кузова – оранжевый, идентификационный номер Z9L780410K0000310</w:t>
      </w:r>
      <w:r w:rsidRPr="00474DC8">
        <w:t>, которое будет использоваться в соответствии с конструктивными и эксплуатационными данными арендуемого имущества</w:t>
      </w:r>
      <w:r w:rsidR="00DF149C">
        <w:t xml:space="preserve"> </w:t>
      </w:r>
      <w:r w:rsidR="00DF149C" w:rsidRPr="006C1107">
        <w:t xml:space="preserve">на территории </w:t>
      </w:r>
      <w:proofErr w:type="spellStart"/>
      <w:r w:rsidR="00DF149C">
        <w:t>Горожанского</w:t>
      </w:r>
      <w:proofErr w:type="spellEnd"/>
      <w:r w:rsidR="00DF149C" w:rsidRPr="006C1107">
        <w:t xml:space="preserve"> сельского поселения </w:t>
      </w:r>
      <w:proofErr w:type="spellStart"/>
      <w:r w:rsidR="00DF149C" w:rsidRPr="006C1107">
        <w:t>Рамонского</w:t>
      </w:r>
      <w:proofErr w:type="spellEnd"/>
      <w:r w:rsidR="00DF149C" w:rsidRPr="006C1107">
        <w:t xml:space="preserve"> муниципального района Воронежской области</w:t>
      </w:r>
      <w:r w:rsidR="00DF149C">
        <w:t>.</w:t>
      </w:r>
    </w:p>
    <w:p w:rsidR="007543EA" w:rsidRPr="00474DC8" w:rsidRDefault="007543EA" w:rsidP="007543EA">
      <w:pPr>
        <w:spacing w:line="276" w:lineRule="auto"/>
        <w:ind w:firstLine="284"/>
        <w:jc w:val="both"/>
      </w:pPr>
      <w:r w:rsidRPr="00474DC8">
        <w:t xml:space="preserve">1.2. Арендуемое имущество принадлежит на праве собственности администрации </w:t>
      </w:r>
      <w:proofErr w:type="spellStart"/>
      <w:r w:rsidR="008545BF">
        <w:t>Горожанского</w:t>
      </w:r>
      <w:proofErr w:type="spellEnd"/>
      <w:r w:rsidR="008545BF">
        <w:t xml:space="preserve"> </w:t>
      </w:r>
      <w:r w:rsidRPr="00474DC8">
        <w:t>сельского поселения.</w:t>
      </w:r>
    </w:p>
    <w:p w:rsidR="007543EA" w:rsidRPr="00474DC8" w:rsidRDefault="007543EA" w:rsidP="007543EA">
      <w:pPr>
        <w:spacing w:line="276" w:lineRule="auto"/>
        <w:ind w:firstLine="284"/>
        <w:jc w:val="both"/>
      </w:pPr>
      <w:r w:rsidRPr="00474DC8">
        <w:t>1.3. Доходы, полученные Арендатором в результате использования арендованного имущества, являются собственностью Арендатора.</w:t>
      </w:r>
    </w:p>
    <w:p w:rsidR="007543EA" w:rsidRPr="00474DC8" w:rsidRDefault="007543EA" w:rsidP="007543EA">
      <w:pPr>
        <w:spacing w:line="276" w:lineRule="auto"/>
        <w:ind w:firstLine="284"/>
        <w:jc w:val="center"/>
      </w:pPr>
    </w:p>
    <w:p w:rsidR="007543EA" w:rsidRDefault="007543EA" w:rsidP="007543EA">
      <w:pPr>
        <w:numPr>
          <w:ilvl w:val="0"/>
          <w:numId w:val="16"/>
        </w:numPr>
        <w:spacing w:line="276" w:lineRule="auto"/>
        <w:jc w:val="center"/>
        <w:rPr>
          <w:b/>
        </w:rPr>
      </w:pPr>
      <w:r w:rsidRPr="00474DC8">
        <w:rPr>
          <w:b/>
        </w:rPr>
        <w:t>СРОК ДЕЙСТВИЯ ДОГОВОРА</w:t>
      </w:r>
    </w:p>
    <w:p w:rsidR="007543EA" w:rsidRPr="00474DC8" w:rsidRDefault="007543EA" w:rsidP="007543EA">
      <w:pPr>
        <w:spacing w:line="276" w:lineRule="auto"/>
        <w:ind w:left="720"/>
        <w:rPr>
          <w:b/>
        </w:rPr>
      </w:pPr>
    </w:p>
    <w:p w:rsidR="007543EA" w:rsidRPr="00474DC8" w:rsidRDefault="007543EA" w:rsidP="007543EA">
      <w:pPr>
        <w:spacing w:line="276" w:lineRule="auto"/>
        <w:ind w:firstLine="284"/>
        <w:jc w:val="both"/>
      </w:pPr>
      <w:r w:rsidRPr="00474DC8">
        <w:t>2.1. Срок действия договора аренды устанавливается с ___________ на 10 лет.</w:t>
      </w:r>
    </w:p>
    <w:p w:rsidR="007543EA" w:rsidRPr="00474DC8" w:rsidRDefault="007543EA" w:rsidP="007543EA">
      <w:pPr>
        <w:spacing w:line="276" w:lineRule="auto"/>
        <w:ind w:firstLine="284"/>
        <w:jc w:val="both"/>
      </w:pPr>
      <w:r w:rsidRPr="00474DC8">
        <w:t>2.2. Срок аренды может быть сокращен по соглашению сторон в порядке, предусмотренном настоящим Договором.</w:t>
      </w:r>
    </w:p>
    <w:p w:rsidR="007543EA" w:rsidRPr="00474DC8" w:rsidRDefault="007543EA" w:rsidP="007543EA">
      <w:pPr>
        <w:spacing w:line="276" w:lineRule="auto"/>
        <w:ind w:firstLine="284"/>
        <w:jc w:val="center"/>
      </w:pPr>
    </w:p>
    <w:p w:rsidR="007543EA" w:rsidRDefault="007543EA" w:rsidP="007543EA">
      <w:pPr>
        <w:numPr>
          <w:ilvl w:val="0"/>
          <w:numId w:val="16"/>
        </w:numPr>
        <w:spacing w:line="276" w:lineRule="auto"/>
        <w:jc w:val="center"/>
        <w:rPr>
          <w:b/>
        </w:rPr>
      </w:pPr>
      <w:r w:rsidRPr="00474DC8">
        <w:rPr>
          <w:b/>
        </w:rPr>
        <w:t>АРЕНДНАЯ ПЛАТА И ПОРЯДОК РАСЧЕТА</w:t>
      </w:r>
    </w:p>
    <w:p w:rsidR="007543EA" w:rsidRPr="00474DC8" w:rsidRDefault="007543EA" w:rsidP="007543EA">
      <w:pPr>
        <w:spacing w:line="276" w:lineRule="auto"/>
        <w:ind w:left="720"/>
        <w:rPr>
          <w:b/>
        </w:rPr>
      </w:pPr>
    </w:p>
    <w:p w:rsidR="007543EA" w:rsidRPr="00474DC8" w:rsidRDefault="007543EA" w:rsidP="007543EA">
      <w:pPr>
        <w:spacing w:line="276" w:lineRule="auto"/>
        <w:ind w:firstLine="284"/>
        <w:jc w:val="both"/>
      </w:pPr>
      <w:r w:rsidRPr="00474DC8">
        <w:t>3.1. Сумма ежегодной арендной платы, установленная по итогам торгов, составила ______________ (_____________________________) рублей 00 копеек.</w:t>
      </w:r>
    </w:p>
    <w:p w:rsidR="007543EA" w:rsidRPr="00474DC8" w:rsidRDefault="007543EA" w:rsidP="007543EA">
      <w:pPr>
        <w:spacing w:line="276" w:lineRule="auto"/>
        <w:ind w:firstLine="284"/>
        <w:jc w:val="both"/>
      </w:pPr>
      <w:r w:rsidRPr="00474DC8">
        <w:t>3.2. Сумма ежегодной арендной платы за первый год аренды, установленная по итогам торгов, за вычетом суммы задатка составила ____________________ (________________________________) рублей 00 копеек.</w:t>
      </w:r>
    </w:p>
    <w:p w:rsidR="007543EA" w:rsidRPr="00474DC8" w:rsidRDefault="007543EA" w:rsidP="007543EA">
      <w:pPr>
        <w:spacing w:line="276" w:lineRule="auto"/>
        <w:ind w:firstLine="284"/>
        <w:jc w:val="both"/>
      </w:pPr>
      <w:r w:rsidRPr="00474DC8">
        <w:t>3.3. За первый год ежемесячная арендная плата составляет _________________ (________________________________) рублей 00 коп.</w:t>
      </w:r>
    </w:p>
    <w:p w:rsidR="007543EA" w:rsidRPr="00474DC8" w:rsidRDefault="007543EA" w:rsidP="007543EA">
      <w:pPr>
        <w:spacing w:line="276" w:lineRule="auto"/>
        <w:ind w:firstLine="284"/>
        <w:jc w:val="both"/>
      </w:pPr>
      <w:r w:rsidRPr="00474DC8">
        <w:t>3.4. Начиная со второго года, ежемесячная арендная плата составляет _______________________ (________________________________) рублей 00 коп. в месяц.</w:t>
      </w:r>
    </w:p>
    <w:p w:rsidR="007543EA" w:rsidRPr="00474DC8" w:rsidRDefault="007543EA" w:rsidP="00DF149C">
      <w:pPr>
        <w:spacing w:line="276" w:lineRule="auto"/>
        <w:ind w:firstLine="284"/>
        <w:jc w:val="both"/>
      </w:pPr>
      <w:r w:rsidRPr="00474DC8">
        <w:t>3.5. Ежемесячно перечислять арендную плату не позднее 10 числа месяца, следующего за отчетным</w:t>
      </w:r>
      <w:r w:rsidR="00170891">
        <w:t>,</w:t>
      </w:r>
      <w:r w:rsidRPr="00474DC8">
        <w:t xml:space="preserve"> путем перечисления денежной суммы по следующим реквизитам:</w:t>
      </w:r>
    </w:p>
    <w:p w:rsidR="00DF149C" w:rsidRDefault="00DF149C" w:rsidP="00DF149C">
      <w:pPr>
        <w:ind w:firstLine="284"/>
        <w:jc w:val="both"/>
      </w:pPr>
      <w:r>
        <w:t xml:space="preserve">Получатель платежа: администрация </w:t>
      </w:r>
      <w:proofErr w:type="spellStart"/>
      <w:r>
        <w:t>Грожанского</w:t>
      </w:r>
      <w:proofErr w:type="spellEnd"/>
      <w:r>
        <w:t xml:space="preserve"> сельского поселения </w:t>
      </w:r>
      <w:proofErr w:type="spellStart"/>
      <w:r>
        <w:t>Рамонского</w:t>
      </w:r>
      <w:proofErr w:type="spellEnd"/>
      <w:r>
        <w:t xml:space="preserve"> муниципального района Воронежской области</w:t>
      </w:r>
    </w:p>
    <w:p w:rsidR="00DF149C" w:rsidRDefault="00DF149C" w:rsidP="00DF149C">
      <w:pPr>
        <w:ind w:firstLine="284"/>
        <w:jc w:val="both"/>
      </w:pPr>
      <w:r>
        <w:t>Кор/</w:t>
      </w:r>
      <w:proofErr w:type="spellStart"/>
      <w:r>
        <w:t>сч</w:t>
      </w:r>
      <w:proofErr w:type="spellEnd"/>
      <w:r>
        <w:t xml:space="preserve">. № 40102810945370000023, </w:t>
      </w:r>
    </w:p>
    <w:p w:rsidR="00DF149C" w:rsidRDefault="00DF149C" w:rsidP="00DF149C">
      <w:pPr>
        <w:ind w:firstLine="284"/>
        <w:jc w:val="both"/>
      </w:pPr>
      <w:r>
        <w:t>Р</w:t>
      </w:r>
      <w:r>
        <w:t>/</w:t>
      </w:r>
      <w:proofErr w:type="spellStart"/>
      <w:r>
        <w:t>сч</w:t>
      </w:r>
      <w:proofErr w:type="spellEnd"/>
      <w:r>
        <w:t>. № 03100643000000013100</w:t>
      </w:r>
      <w:r>
        <w:t>,</w:t>
      </w:r>
    </w:p>
    <w:p w:rsidR="00DF149C" w:rsidRDefault="00DF149C" w:rsidP="00DF149C">
      <w:pPr>
        <w:ind w:firstLine="284"/>
        <w:jc w:val="both"/>
      </w:pPr>
      <w:r>
        <w:t>Ба</w:t>
      </w:r>
      <w:r>
        <w:t xml:space="preserve">нк получателя ОТДЕЛЕНИЕ ВОРОНЕЖ БАНКА РОССИИ//УФК по Воронежской области г. Воронеж, </w:t>
      </w:r>
    </w:p>
    <w:p w:rsidR="00DF149C" w:rsidRDefault="00DF149C" w:rsidP="00DF149C">
      <w:pPr>
        <w:ind w:firstLine="284"/>
        <w:jc w:val="both"/>
      </w:pPr>
      <w:r>
        <w:t xml:space="preserve">КБК 91411105025100000120, </w:t>
      </w:r>
    </w:p>
    <w:p w:rsidR="00DF149C" w:rsidRDefault="00DF149C" w:rsidP="00DF149C">
      <w:pPr>
        <w:ind w:firstLine="284"/>
        <w:jc w:val="both"/>
      </w:pPr>
      <w:r>
        <w:t xml:space="preserve">БИК 012007084, </w:t>
      </w:r>
    </w:p>
    <w:p w:rsidR="00DF149C" w:rsidRDefault="00DF149C" w:rsidP="00DF149C">
      <w:pPr>
        <w:ind w:firstLine="284"/>
        <w:jc w:val="both"/>
      </w:pPr>
      <w:r>
        <w:t xml:space="preserve">ИНН 3625001719, </w:t>
      </w:r>
    </w:p>
    <w:p w:rsidR="00DF149C" w:rsidRDefault="00DF149C" w:rsidP="00DF149C">
      <w:pPr>
        <w:ind w:firstLine="284"/>
        <w:jc w:val="both"/>
      </w:pPr>
      <w:r>
        <w:t xml:space="preserve">КПП 362501001, </w:t>
      </w:r>
    </w:p>
    <w:p w:rsidR="00DF149C" w:rsidRDefault="00DF149C" w:rsidP="00DF149C">
      <w:pPr>
        <w:ind w:firstLine="284"/>
        <w:jc w:val="both"/>
      </w:pPr>
      <w:r>
        <w:t xml:space="preserve">ОКТМО 20643416, </w:t>
      </w:r>
    </w:p>
    <w:p w:rsidR="00DF149C" w:rsidRDefault="00DF149C" w:rsidP="00DF149C">
      <w:pPr>
        <w:ind w:firstLine="284"/>
        <w:jc w:val="both"/>
      </w:pPr>
      <w:r>
        <w:t xml:space="preserve">ОГРН </w:t>
      </w:r>
      <w:r w:rsidRPr="008545BF">
        <w:t>1033600089698</w:t>
      </w:r>
      <w:r>
        <w:t>.</w:t>
      </w:r>
    </w:p>
    <w:p w:rsidR="00DF149C" w:rsidRDefault="00DF149C" w:rsidP="00DF149C">
      <w:pPr>
        <w:ind w:firstLine="284"/>
        <w:jc w:val="both"/>
      </w:pPr>
      <w:r>
        <w:t>В назначении платежа указать «Арендная плата по договору аренды   № __ от ____________ года за _________ 20____ года».</w:t>
      </w:r>
    </w:p>
    <w:p w:rsidR="007543EA" w:rsidRPr="00474DC8" w:rsidRDefault="007543EA" w:rsidP="00DF149C">
      <w:pPr>
        <w:spacing w:line="276" w:lineRule="auto"/>
        <w:ind w:firstLine="284"/>
        <w:jc w:val="both"/>
      </w:pPr>
      <w:r w:rsidRPr="00474DC8">
        <w:t xml:space="preserve">Датой оплаты Арендатором платежей считается дата поступления денежных средств на расчетный счет. </w:t>
      </w:r>
    </w:p>
    <w:p w:rsidR="007543EA" w:rsidRPr="00474DC8" w:rsidRDefault="007543EA" w:rsidP="00DF149C">
      <w:pPr>
        <w:spacing w:line="276" w:lineRule="auto"/>
        <w:ind w:firstLine="284"/>
        <w:jc w:val="both"/>
      </w:pPr>
      <w:r w:rsidRPr="00474DC8">
        <w:t>Денежная сумма, внесенная в качестве задатка для участия в аукционе, засчитывается в счет арендной платы за первый год.</w:t>
      </w:r>
    </w:p>
    <w:p w:rsidR="007543EA" w:rsidRPr="00474DC8" w:rsidRDefault="007543EA" w:rsidP="00DF149C">
      <w:pPr>
        <w:spacing w:line="276" w:lineRule="auto"/>
        <w:ind w:firstLine="284"/>
        <w:jc w:val="both"/>
      </w:pPr>
      <w:r w:rsidRPr="00474DC8">
        <w:t>3.6.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7543EA" w:rsidRPr="00474DC8" w:rsidRDefault="007543EA" w:rsidP="007543EA">
      <w:pPr>
        <w:spacing w:line="276" w:lineRule="auto"/>
        <w:ind w:firstLine="284"/>
        <w:jc w:val="both"/>
      </w:pPr>
      <w:r w:rsidRPr="00474DC8">
        <w:t>3.7. Изменение размера арендной платы в течение срока действия договора:</w:t>
      </w:r>
    </w:p>
    <w:p w:rsidR="007543EA" w:rsidRPr="00474DC8" w:rsidRDefault="007543EA" w:rsidP="007543EA">
      <w:pPr>
        <w:spacing w:line="276" w:lineRule="auto"/>
        <w:ind w:firstLine="284"/>
        <w:jc w:val="both"/>
      </w:pPr>
      <w:r w:rsidRPr="00474DC8">
        <w:t xml:space="preserve">3.7.1. Арендная плата может изменяться по соглашению сторон, но не чаще одного раза в год. </w:t>
      </w:r>
    </w:p>
    <w:p w:rsidR="007543EA" w:rsidRPr="00474DC8" w:rsidRDefault="007543EA" w:rsidP="007543EA">
      <w:pPr>
        <w:spacing w:line="276" w:lineRule="auto"/>
        <w:ind w:firstLine="284"/>
        <w:jc w:val="both"/>
      </w:pPr>
      <w:r w:rsidRPr="00474DC8">
        <w:t>3.7.2. В случае существенного нарушения Арендатором сроков внесения арендной платы Арендодатель вправе потребовать от него досрочного внесения арендной платы в установленный Арендодателем срок. При этом Арендодатель не вправе требовать досрочного внесения арендной платы более чем за два срока подряд.</w:t>
      </w:r>
    </w:p>
    <w:p w:rsidR="007543EA" w:rsidRPr="00474DC8" w:rsidRDefault="007543EA" w:rsidP="007543EA">
      <w:pPr>
        <w:spacing w:line="276" w:lineRule="auto"/>
        <w:ind w:firstLine="284"/>
        <w:jc w:val="both"/>
      </w:pPr>
      <w:r w:rsidRPr="00474DC8">
        <w:t>3.7.3. Изменение арендной платы оформляется дополнительным соглашением к договору аренды.</w:t>
      </w:r>
    </w:p>
    <w:p w:rsidR="007543EA" w:rsidRPr="00474DC8" w:rsidRDefault="007543EA" w:rsidP="007543EA">
      <w:pPr>
        <w:spacing w:line="276" w:lineRule="auto"/>
        <w:ind w:firstLine="284"/>
        <w:jc w:val="both"/>
      </w:pPr>
      <w:r w:rsidRPr="00474DC8">
        <w:t>3.8. Расходы на страхование и проведение технического осмотра арендуемого имущества не входят в арендную плату и производятся Арендатором самостоятельно за свой счет.</w:t>
      </w:r>
    </w:p>
    <w:p w:rsidR="007543EA" w:rsidRPr="00474DC8" w:rsidRDefault="007543EA" w:rsidP="007543EA">
      <w:pPr>
        <w:spacing w:line="276" w:lineRule="auto"/>
        <w:ind w:firstLine="284"/>
        <w:jc w:val="both"/>
      </w:pPr>
      <w:r w:rsidRPr="00474DC8">
        <w:t>3.8. Арендатор имеет право вносить арендную плату вперед за любой срок в размере, определяемом на момент оплаты.</w:t>
      </w:r>
    </w:p>
    <w:p w:rsidR="007543EA" w:rsidRPr="00474DC8" w:rsidRDefault="007543EA" w:rsidP="007543EA">
      <w:pPr>
        <w:spacing w:line="276" w:lineRule="auto"/>
        <w:ind w:firstLine="284"/>
        <w:jc w:val="both"/>
      </w:pPr>
      <w:r w:rsidRPr="00474DC8">
        <w:t>3.8. Арендная плата исчисляется с момента начала аренды, указанной в пункте 2.1 Договора.</w:t>
      </w:r>
    </w:p>
    <w:p w:rsidR="007543EA" w:rsidRPr="00474DC8" w:rsidRDefault="007543EA" w:rsidP="007543EA">
      <w:pPr>
        <w:spacing w:line="276" w:lineRule="auto"/>
        <w:ind w:firstLine="284"/>
        <w:jc w:val="both"/>
      </w:pPr>
    </w:p>
    <w:p w:rsidR="007543EA" w:rsidRDefault="007543EA" w:rsidP="007543EA">
      <w:pPr>
        <w:numPr>
          <w:ilvl w:val="0"/>
          <w:numId w:val="16"/>
        </w:numPr>
        <w:spacing w:line="276" w:lineRule="auto"/>
        <w:jc w:val="center"/>
        <w:rPr>
          <w:b/>
        </w:rPr>
      </w:pPr>
      <w:r w:rsidRPr="00474DC8">
        <w:rPr>
          <w:b/>
        </w:rPr>
        <w:t>ПОРЯДОК ПЕРЕДАЧИ ИМУЩЕСТВА В АРЕНДУ</w:t>
      </w:r>
    </w:p>
    <w:p w:rsidR="007543EA" w:rsidRPr="00474DC8" w:rsidRDefault="007543EA" w:rsidP="007543EA">
      <w:pPr>
        <w:spacing w:line="276" w:lineRule="auto"/>
        <w:ind w:left="720"/>
        <w:rPr>
          <w:b/>
        </w:rPr>
      </w:pPr>
    </w:p>
    <w:p w:rsidR="007543EA" w:rsidRPr="00474DC8" w:rsidRDefault="007543EA" w:rsidP="007543EA">
      <w:pPr>
        <w:spacing w:line="276" w:lineRule="auto"/>
        <w:ind w:firstLine="284"/>
        <w:jc w:val="both"/>
      </w:pPr>
      <w:r w:rsidRPr="00474DC8">
        <w:t>4.1. Прием-передача арендуемого имущества осуществляется по акту приема-передачи.</w:t>
      </w:r>
    </w:p>
    <w:p w:rsidR="007543EA" w:rsidRPr="00474DC8" w:rsidRDefault="007543EA" w:rsidP="007543EA">
      <w:pPr>
        <w:spacing w:line="276" w:lineRule="auto"/>
        <w:ind w:firstLine="284"/>
        <w:jc w:val="both"/>
      </w:pPr>
      <w:r w:rsidRPr="00474DC8">
        <w:t>4.2. Имущество должно быть передано по акту приема-передачи в аренду не позднее десяти календарных дней после подписания договора.</w:t>
      </w:r>
    </w:p>
    <w:p w:rsidR="007543EA" w:rsidRPr="00474DC8" w:rsidRDefault="007543EA" w:rsidP="007543EA">
      <w:pPr>
        <w:spacing w:line="276" w:lineRule="auto"/>
        <w:ind w:firstLine="284"/>
        <w:jc w:val="both"/>
      </w:pPr>
      <w:r w:rsidRPr="00474DC8">
        <w:t>4.3.В акте приема-передачи указываются технические характеристики, отражающие состояние имущества</w:t>
      </w:r>
    </w:p>
    <w:p w:rsidR="007543EA" w:rsidRPr="00474DC8" w:rsidRDefault="007543EA" w:rsidP="007543EA">
      <w:pPr>
        <w:spacing w:line="276" w:lineRule="auto"/>
        <w:ind w:firstLine="284"/>
        <w:jc w:val="both"/>
      </w:pPr>
      <w:r w:rsidRPr="00474DC8">
        <w:t>4.4. Акт приема–передачи подписывается полномочными представителями сторон.</w:t>
      </w:r>
    </w:p>
    <w:p w:rsidR="007543EA" w:rsidRPr="00474DC8" w:rsidRDefault="007543EA" w:rsidP="007543EA">
      <w:pPr>
        <w:spacing w:line="276" w:lineRule="auto"/>
        <w:ind w:firstLine="284"/>
        <w:jc w:val="both"/>
      </w:pPr>
      <w:r w:rsidRPr="00474DC8">
        <w:t>4.5. Имущество считается переданным в аренду со дня подписания акта приема-передачи представителями сторон.</w:t>
      </w:r>
    </w:p>
    <w:p w:rsidR="007543EA" w:rsidRPr="00474DC8" w:rsidRDefault="007543EA" w:rsidP="007543EA">
      <w:pPr>
        <w:spacing w:line="276" w:lineRule="auto"/>
        <w:jc w:val="both"/>
      </w:pPr>
    </w:p>
    <w:p w:rsidR="007543EA" w:rsidRDefault="007543EA" w:rsidP="007543EA">
      <w:pPr>
        <w:numPr>
          <w:ilvl w:val="0"/>
          <w:numId w:val="16"/>
        </w:numPr>
        <w:spacing w:line="276" w:lineRule="auto"/>
        <w:jc w:val="center"/>
        <w:rPr>
          <w:b/>
        </w:rPr>
      </w:pPr>
      <w:r w:rsidRPr="00474DC8">
        <w:rPr>
          <w:b/>
        </w:rPr>
        <w:t>ПОРЯДОК ВОЗВРАЩЕНИЯ АРЕНДУЕМОГО ИМУЩЕСТВА АРЕНДОДАТЕЛЮ</w:t>
      </w:r>
    </w:p>
    <w:p w:rsidR="007543EA" w:rsidRPr="00474DC8" w:rsidRDefault="007543EA" w:rsidP="007543EA">
      <w:pPr>
        <w:spacing w:line="276" w:lineRule="auto"/>
        <w:ind w:left="720"/>
        <w:rPr>
          <w:b/>
        </w:rPr>
      </w:pPr>
    </w:p>
    <w:p w:rsidR="007543EA" w:rsidRPr="00474DC8" w:rsidRDefault="007543EA" w:rsidP="007543EA">
      <w:pPr>
        <w:spacing w:line="276" w:lineRule="auto"/>
        <w:ind w:firstLine="284"/>
        <w:jc w:val="both"/>
      </w:pPr>
      <w:r w:rsidRPr="00474DC8">
        <w:t>5.1. Возврат арендуемого имущества осуществляется по акту приема-передачи. При возврате арендуемого имущества производится проверка их комплектности и технический осмотр в присутствии представителя Арендатора.</w:t>
      </w:r>
    </w:p>
    <w:p w:rsidR="007543EA" w:rsidRPr="00474DC8" w:rsidRDefault="007543EA" w:rsidP="007543EA">
      <w:pPr>
        <w:spacing w:line="276" w:lineRule="auto"/>
        <w:ind w:firstLine="284"/>
        <w:jc w:val="both"/>
      </w:pPr>
      <w:r w:rsidRPr="00474DC8">
        <w:t>5.2. Имущество должно быть подготовлено к сдаче за 5 (пять) дней до окончания действия договора или его досрочного расторжения и передано Арендатором в день окончания срока аренды по акту приема-передачи.</w:t>
      </w:r>
    </w:p>
    <w:p w:rsidR="007543EA" w:rsidRPr="00474DC8" w:rsidRDefault="007543EA" w:rsidP="007543EA">
      <w:pPr>
        <w:spacing w:line="276" w:lineRule="auto"/>
        <w:ind w:firstLine="284"/>
        <w:jc w:val="both"/>
      </w:pPr>
      <w:r w:rsidRPr="00474DC8">
        <w:t>5.3. Акт приема–передачи подписывается полномочными представителями сторон.</w:t>
      </w:r>
    </w:p>
    <w:p w:rsidR="007543EA" w:rsidRPr="00474DC8" w:rsidRDefault="007543EA" w:rsidP="007543EA">
      <w:pPr>
        <w:spacing w:line="276" w:lineRule="auto"/>
        <w:ind w:firstLine="284"/>
        <w:jc w:val="both"/>
      </w:pPr>
      <w:r w:rsidRPr="00474DC8">
        <w:t>5.4. Арендуемое имущество должно быть передано Арендодателю со всеми неотделимыми улучшениями с учетом нормального износа.</w:t>
      </w:r>
    </w:p>
    <w:p w:rsidR="007543EA" w:rsidRPr="00474DC8" w:rsidRDefault="007543EA" w:rsidP="007543EA">
      <w:pPr>
        <w:spacing w:line="276" w:lineRule="auto"/>
        <w:ind w:firstLine="284"/>
        <w:jc w:val="both"/>
      </w:pPr>
      <w:r w:rsidRPr="00474DC8">
        <w:t>5.5. Имущество считается переданным из аренды со дня подписания акта приема-передачи представителями сторон.</w:t>
      </w:r>
    </w:p>
    <w:p w:rsidR="007543EA" w:rsidRPr="00474DC8" w:rsidRDefault="007543EA" w:rsidP="007543EA">
      <w:pPr>
        <w:spacing w:line="276" w:lineRule="auto"/>
        <w:ind w:firstLine="284"/>
        <w:jc w:val="both"/>
      </w:pPr>
    </w:p>
    <w:p w:rsidR="007543EA" w:rsidRDefault="007543EA" w:rsidP="007543EA">
      <w:pPr>
        <w:numPr>
          <w:ilvl w:val="0"/>
          <w:numId w:val="16"/>
        </w:numPr>
        <w:spacing w:line="276" w:lineRule="auto"/>
        <w:jc w:val="center"/>
        <w:rPr>
          <w:b/>
        </w:rPr>
      </w:pPr>
      <w:r w:rsidRPr="00474DC8">
        <w:rPr>
          <w:b/>
        </w:rPr>
        <w:t>ПРАВА И ОБЯЗАННОСТИ АРЕНДОДАТЕЛЯ</w:t>
      </w:r>
    </w:p>
    <w:p w:rsidR="007543EA" w:rsidRPr="00474DC8" w:rsidRDefault="007543EA" w:rsidP="007543EA">
      <w:pPr>
        <w:spacing w:line="276" w:lineRule="auto"/>
        <w:ind w:left="720"/>
        <w:rPr>
          <w:b/>
        </w:rPr>
      </w:pPr>
    </w:p>
    <w:p w:rsidR="007543EA" w:rsidRPr="00474DC8" w:rsidRDefault="007543EA" w:rsidP="007543EA">
      <w:pPr>
        <w:spacing w:line="276" w:lineRule="auto"/>
        <w:ind w:firstLine="284"/>
        <w:jc w:val="both"/>
      </w:pPr>
      <w:r w:rsidRPr="00474DC8">
        <w:t>6.1. Арендодатель обязан предоставить имущество во временное владение и пользование Арендатору и принять от Арендатора в установленном договором порядке по акту приема-передачи арендуемое имущество с проверкой его комплектации, зафиксировав в акте технические характеристики, особенности арендуемого имущества.</w:t>
      </w:r>
    </w:p>
    <w:p w:rsidR="007543EA" w:rsidRPr="00474DC8" w:rsidRDefault="007543EA" w:rsidP="007543EA">
      <w:pPr>
        <w:spacing w:line="276" w:lineRule="auto"/>
        <w:ind w:firstLine="284"/>
        <w:jc w:val="both"/>
      </w:pPr>
      <w:r w:rsidRPr="00474DC8">
        <w:t>6.2.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7543EA" w:rsidRPr="00474DC8" w:rsidRDefault="007543EA" w:rsidP="007543EA">
      <w:pPr>
        <w:spacing w:line="276" w:lineRule="auto"/>
        <w:ind w:firstLine="284"/>
        <w:jc w:val="both"/>
      </w:pPr>
      <w:r w:rsidRPr="00474DC8">
        <w:t>6.2.1. Проверки осуществляются комиссией Арендодателя, состоящей в обязательном порядке из двух представителей Арендодателя и, при необходимости, представителя иного контролирующего органа, курирующего соответствующий вид деятельности Арендатора.</w:t>
      </w:r>
    </w:p>
    <w:p w:rsidR="007543EA" w:rsidRPr="00474DC8" w:rsidRDefault="007543EA" w:rsidP="007543EA">
      <w:pPr>
        <w:spacing w:line="276" w:lineRule="auto"/>
        <w:ind w:firstLine="284"/>
        <w:jc w:val="both"/>
      </w:pPr>
      <w:r w:rsidRPr="00474DC8">
        <w:t xml:space="preserve">6.2.2. Результаты проверки оформляются актом, подписываемым проверяющими лицами. </w:t>
      </w:r>
    </w:p>
    <w:p w:rsidR="007543EA" w:rsidRPr="00474DC8" w:rsidRDefault="007543EA" w:rsidP="007543EA">
      <w:pPr>
        <w:spacing w:line="276" w:lineRule="auto"/>
        <w:ind w:firstLine="284"/>
        <w:jc w:val="both"/>
      </w:pPr>
      <w:r w:rsidRPr="00474DC8">
        <w:t>6.2.3.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7543EA" w:rsidRPr="00474DC8" w:rsidRDefault="007543EA" w:rsidP="007543EA">
      <w:pPr>
        <w:spacing w:line="276" w:lineRule="auto"/>
        <w:ind w:firstLine="284"/>
        <w:jc w:val="both"/>
      </w:pPr>
      <w:r w:rsidRPr="00474DC8">
        <w:t>6.3. Арендодатель имеет право в одностороннем порядке вносить изменения в договор аренды в случае внесения таковых в действующее законодательство Российской Федерации, Воронежской области.</w:t>
      </w:r>
    </w:p>
    <w:p w:rsidR="007543EA" w:rsidRPr="00474DC8" w:rsidRDefault="007543EA" w:rsidP="007543EA">
      <w:pPr>
        <w:spacing w:line="276" w:lineRule="auto"/>
        <w:ind w:firstLine="284"/>
        <w:jc w:val="both"/>
      </w:pPr>
      <w:r w:rsidRPr="00474DC8">
        <w:t>6.4. Арендодатель имеет право взыскивать с Арендатора за причиненный по его вине ущерб арендуемому имуществу.</w:t>
      </w:r>
    </w:p>
    <w:p w:rsidR="007543EA" w:rsidRPr="00474DC8" w:rsidRDefault="007543EA" w:rsidP="007543EA">
      <w:pPr>
        <w:spacing w:line="276" w:lineRule="auto"/>
        <w:ind w:firstLine="284"/>
        <w:jc w:val="both"/>
      </w:pPr>
      <w:r w:rsidRPr="00474DC8">
        <w:t>6.5. Арендодатель обязан уведомить Арендатора о вносимых изменениях в договор аренды в течении десяти дней со дня введения изменений в законодательство РФ.</w:t>
      </w:r>
    </w:p>
    <w:p w:rsidR="00DF149C" w:rsidRDefault="00DF149C" w:rsidP="007543EA">
      <w:pPr>
        <w:spacing w:line="276" w:lineRule="auto"/>
        <w:ind w:firstLine="284"/>
        <w:jc w:val="both"/>
        <w:rPr>
          <w:b/>
        </w:rPr>
      </w:pPr>
    </w:p>
    <w:p w:rsidR="00DF149C" w:rsidRPr="00474DC8" w:rsidRDefault="00DF149C" w:rsidP="007543EA">
      <w:pPr>
        <w:spacing w:line="276" w:lineRule="auto"/>
        <w:ind w:firstLine="284"/>
        <w:jc w:val="both"/>
        <w:rPr>
          <w:b/>
        </w:rPr>
      </w:pPr>
    </w:p>
    <w:p w:rsidR="007543EA" w:rsidRDefault="007543EA" w:rsidP="007543EA">
      <w:pPr>
        <w:numPr>
          <w:ilvl w:val="0"/>
          <w:numId w:val="16"/>
        </w:numPr>
        <w:spacing w:line="276" w:lineRule="auto"/>
        <w:jc w:val="center"/>
        <w:rPr>
          <w:b/>
        </w:rPr>
      </w:pPr>
      <w:r w:rsidRPr="00474DC8">
        <w:rPr>
          <w:b/>
        </w:rPr>
        <w:t>ПРАВА И ОБЯЗАННОСТИ АРЕНДАТОРА</w:t>
      </w:r>
    </w:p>
    <w:p w:rsidR="007543EA" w:rsidRPr="00474DC8" w:rsidRDefault="007543EA" w:rsidP="007543EA">
      <w:pPr>
        <w:spacing w:line="276" w:lineRule="auto"/>
        <w:ind w:left="720"/>
        <w:rPr>
          <w:b/>
        </w:rPr>
      </w:pPr>
    </w:p>
    <w:p w:rsidR="007543EA" w:rsidRPr="00474DC8" w:rsidRDefault="007543EA" w:rsidP="007543EA">
      <w:pPr>
        <w:spacing w:line="276" w:lineRule="auto"/>
        <w:ind w:firstLine="284"/>
        <w:jc w:val="both"/>
      </w:pPr>
      <w:r w:rsidRPr="00474DC8">
        <w:t xml:space="preserve">7.1. Арендатор обязан принять имущество во временное владение и пользование от Арендодателя и возвратить имущество из аренды в установленном договором порядке по акту приема-передачи. </w:t>
      </w:r>
    </w:p>
    <w:p w:rsidR="007543EA" w:rsidRPr="00474DC8" w:rsidRDefault="007543EA" w:rsidP="007543EA">
      <w:pPr>
        <w:spacing w:line="276" w:lineRule="auto"/>
        <w:ind w:firstLine="284"/>
        <w:jc w:val="both"/>
      </w:pPr>
      <w:r w:rsidRPr="00474DC8">
        <w:t>7.2. Арендатор несет бремя содержания и риск случайного повреждения и гибели имущества.</w:t>
      </w:r>
    </w:p>
    <w:p w:rsidR="007543EA" w:rsidRPr="00474DC8" w:rsidRDefault="007543EA" w:rsidP="007543EA">
      <w:pPr>
        <w:spacing w:line="276" w:lineRule="auto"/>
        <w:ind w:firstLine="284"/>
        <w:jc w:val="both"/>
      </w:pPr>
      <w:r w:rsidRPr="00474DC8">
        <w:t>7.2.1. Арендатор обязан поддерживать имущество в исправном состоянии. Производить за свой счет текущий ремонт и техническое обслуживание арендуемого имущества – в объемах и сроках согласно эксплуатационной и технической документации на него;</w:t>
      </w:r>
    </w:p>
    <w:p w:rsidR="007543EA" w:rsidRPr="00474DC8" w:rsidRDefault="007543EA" w:rsidP="007543EA">
      <w:pPr>
        <w:spacing w:line="276" w:lineRule="auto"/>
        <w:ind w:firstLine="284"/>
        <w:jc w:val="both"/>
      </w:pPr>
      <w:r w:rsidRPr="00474DC8">
        <w:t>7.3. Арендатор обязуется не осуществлять без письменного согласия Арендодателя модернизацию арендуемого имущества.</w:t>
      </w:r>
    </w:p>
    <w:p w:rsidR="007543EA" w:rsidRPr="00474DC8" w:rsidRDefault="007543EA" w:rsidP="007543EA">
      <w:pPr>
        <w:spacing w:line="276" w:lineRule="auto"/>
        <w:ind w:firstLine="284"/>
        <w:jc w:val="both"/>
      </w:pPr>
      <w:r w:rsidRPr="00474DC8">
        <w:t>7.4 Арендатор обязан использовать имущество по назначению, указанному в п.1.1. Договора.</w:t>
      </w:r>
    </w:p>
    <w:p w:rsidR="007543EA" w:rsidRPr="00474DC8" w:rsidRDefault="007543EA" w:rsidP="007543EA">
      <w:pPr>
        <w:spacing w:line="276" w:lineRule="auto"/>
        <w:ind w:firstLine="284"/>
        <w:jc w:val="both"/>
      </w:pPr>
      <w:r w:rsidRPr="00474DC8">
        <w:t>7.5. Арендатор обязан своевременно и в полном объеме уплачивать арендную плату в размере, порядке и сроки, установленные Договором.</w:t>
      </w:r>
    </w:p>
    <w:p w:rsidR="007543EA" w:rsidRPr="00474DC8" w:rsidRDefault="007543EA" w:rsidP="007543EA">
      <w:pPr>
        <w:spacing w:line="276" w:lineRule="auto"/>
        <w:ind w:firstLine="284"/>
        <w:jc w:val="both"/>
      </w:pPr>
      <w:r w:rsidRPr="00474DC8">
        <w:t>7.6. Арендатор обязан обеспечить проверки соблюдения условий Договора Арендодателем в рабочие дни и в рабочее время Арендатора.</w:t>
      </w:r>
    </w:p>
    <w:p w:rsidR="007543EA" w:rsidRPr="00474DC8" w:rsidRDefault="007543EA" w:rsidP="007543EA">
      <w:pPr>
        <w:spacing w:line="276" w:lineRule="auto"/>
        <w:ind w:firstLine="284"/>
        <w:jc w:val="both"/>
      </w:pPr>
      <w:r w:rsidRPr="00474DC8">
        <w:t xml:space="preserve">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 </w:t>
      </w:r>
    </w:p>
    <w:p w:rsidR="007543EA" w:rsidRPr="00474DC8" w:rsidRDefault="007543EA" w:rsidP="007543EA">
      <w:pPr>
        <w:spacing w:line="276" w:lineRule="auto"/>
        <w:ind w:firstLine="284"/>
        <w:jc w:val="both"/>
      </w:pPr>
      <w:r w:rsidRPr="00474DC8">
        <w:t>7.8. Арендатор имеет право потребовать досрочного расторжения договора в предусмотренных законом случаях.</w:t>
      </w:r>
    </w:p>
    <w:p w:rsidR="007543EA" w:rsidRPr="00474DC8" w:rsidRDefault="007543EA" w:rsidP="007543EA">
      <w:pPr>
        <w:spacing w:line="276" w:lineRule="auto"/>
        <w:ind w:firstLine="284"/>
        <w:jc w:val="both"/>
      </w:pPr>
      <w:r w:rsidRPr="00474DC8">
        <w:t>7.9. Арендатор обязан передать арендуемое имущество Арендодателю после прекращения действия настоящего договора, своими силами и за свой счет.</w:t>
      </w:r>
    </w:p>
    <w:p w:rsidR="007543EA" w:rsidRPr="00474DC8" w:rsidRDefault="0099648A" w:rsidP="007543EA">
      <w:pPr>
        <w:spacing w:line="276" w:lineRule="auto"/>
        <w:ind w:firstLine="284"/>
        <w:jc w:val="both"/>
      </w:pPr>
      <w:r>
        <w:t>7.10. Арендатор в</w:t>
      </w:r>
      <w:r w:rsidR="007543EA" w:rsidRPr="00474DC8">
        <w:t>праве передавать взятое в аренду имущество в субаренду, в безвозмездное пользование, передавать свои права и обязанности по настоящему договору третьим лицам, отдавать в залог арендные права, передавать иным способом в пользование третьих лиц с предварительного письменного согласия Арендодателя.</w:t>
      </w:r>
    </w:p>
    <w:p w:rsidR="007543EA" w:rsidRPr="00474DC8" w:rsidRDefault="007543EA" w:rsidP="007543EA">
      <w:pPr>
        <w:spacing w:line="276" w:lineRule="auto"/>
        <w:ind w:firstLine="284"/>
        <w:jc w:val="both"/>
      </w:pPr>
    </w:p>
    <w:p w:rsidR="007543EA" w:rsidRDefault="007543EA" w:rsidP="007543EA">
      <w:pPr>
        <w:numPr>
          <w:ilvl w:val="0"/>
          <w:numId w:val="16"/>
        </w:numPr>
        <w:spacing w:line="276" w:lineRule="auto"/>
        <w:jc w:val="center"/>
        <w:rPr>
          <w:b/>
        </w:rPr>
      </w:pPr>
      <w:r w:rsidRPr="00474DC8">
        <w:rPr>
          <w:b/>
        </w:rPr>
        <w:t>ОСНОВАНИЯ ИЗМЕНЕНИЯ И РАСТОРЖЕНИЯ ДОГОВОРА</w:t>
      </w:r>
    </w:p>
    <w:p w:rsidR="007543EA" w:rsidRPr="00474DC8" w:rsidRDefault="007543EA" w:rsidP="007543EA">
      <w:pPr>
        <w:spacing w:line="276" w:lineRule="auto"/>
        <w:ind w:left="720"/>
        <w:rPr>
          <w:b/>
        </w:rPr>
      </w:pPr>
    </w:p>
    <w:p w:rsidR="007543EA" w:rsidRPr="00474DC8" w:rsidRDefault="007543EA" w:rsidP="007543EA">
      <w:pPr>
        <w:spacing w:line="276" w:lineRule="auto"/>
        <w:ind w:firstLine="284"/>
        <w:jc w:val="both"/>
      </w:pPr>
      <w:r w:rsidRPr="00474DC8">
        <w:t>8.1. Изменение и расторжение Договора возможны по соглашению сторон, если иное не предусмотрено Гражданским кодексом, другими законами или договором.</w:t>
      </w:r>
    </w:p>
    <w:p w:rsidR="007543EA" w:rsidRPr="00474DC8" w:rsidRDefault="007543EA" w:rsidP="007543EA">
      <w:pPr>
        <w:spacing w:line="276" w:lineRule="auto"/>
        <w:ind w:firstLine="284"/>
        <w:jc w:val="both"/>
      </w:pPr>
      <w:r w:rsidRPr="00474DC8">
        <w:t xml:space="preserve">8.2. По требованию одной из сторон Договор может быть изменен или расторгнут по решению суда только: </w:t>
      </w:r>
    </w:p>
    <w:p w:rsidR="007543EA" w:rsidRPr="00474DC8" w:rsidRDefault="007543EA" w:rsidP="007543EA">
      <w:pPr>
        <w:spacing w:line="276" w:lineRule="auto"/>
        <w:ind w:firstLine="284"/>
        <w:jc w:val="both"/>
      </w:pPr>
      <w:r w:rsidRPr="00474DC8">
        <w:t>8.2.1. При существенном нарушении договора другой стороной.</w:t>
      </w:r>
    </w:p>
    <w:p w:rsidR="007543EA" w:rsidRPr="00474DC8" w:rsidRDefault="007543EA" w:rsidP="007543EA">
      <w:pPr>
        <w:spacing w:line="276" w:lineRule="auto"/>
        <w:ind w:firstLine="284"/>
        <w:jc w:val="both"/>
      </w:pPr>
      <w:r w:rsidRPr="00474DC8">
        <w:t>8.2.2. В иных случаях, предусмотренных Гражданским кодексом, другими законами или Договором.</w:t>
      </w:r>
    </w:p>
    <w:p w:rsidR="007543EA" w:rsidRPr="00474DC8" w:rsidRDefault="007543EA" w:rsidP="007543EA">
      <w:pPr>
        <w:spacing w:line="276" w:lineRule="auto"/>
        <w:ind w:firstLine="284"/>
        <w:jc w:val="both"/>
      </w:pPr>
      <w:r w:rsidRPr="00474DC8">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7543EA" w:rsidRPr="00474DC8" w:rsidRDefault="007543EA" w:rsidP="007543EA">
      <w:pPr>
        <w:spacing w:line="276" w:lineRule="auto"/>
        <w:ind w:firstLine="284"/>
        <w:jc w:val="both"/>
      </w:pPr>
      <w:r w:rsidRPr="00474DC8">
        <w:t>8.3. В случае одностороннего отказа от исполнения Договора полностью или частично, когда такой отказ допускается законом или соглашением сторон, Договор считается соответственно расторгнутым или измененным.</w:t>
      </w:r>
    </w:p>
    <w:p w:rsidR="007543EA" w:rsidRPr="00474DC8" w:rsidRDefault="007543EA" w:rsidP="007543EA">
      <w:pPr>
        <w:spacing w:line="276" w:lineRule="auto"/>
        <w:ind w:firstLine="284"/>
        <w:jc w:val="both"/>
      </w:pPr>
      <w:r w:rsidRPr="00474DC8">
        <w:t>8.4. По требованию арендодателя Договор аренды может быть досрочно расторгнут в случаях, когда Арендатор:</w:t>
      </w:r>
    </w:p>
    <w:p w:rsidR="007543EA" w:rsidRPr="00474DC8" w:rsidRDefault="007543EA" w:rsidP="007543EA">
      <w:pPr>
        <w:spacing w:line="276" w:lineRule="auto"/>
        <w:ind w:firstLine="284"/>
        <w:jc w:val="both"/>
      </w:pPr>
      <w:r w:rsidRPr="00474DC8">
        <w:t>а) пользуется имуществом с существенным нарушением условий Договора или назначения имущества либо с неоднократными нарушениями;</w:t>
      </w:r>
    </w:p>
    <w:p w:rsidR="007543EA" w:rsidRPr="00474DC8" w:rsidRDefault="007543EA" w:rsidP="007543EA">
      <w:pPr>
        <w:spacing w:line="276" w:lineRule="auto"/>
        <w:ind w:firstLine="284"/>
        <w:jc w:val="both"/>
      </w:pPr>
      <w:r w:rsidRPr="00474DC8">
        <w:t>б) существенно ухудшает имущество;</w:t>
      </w:r>
    </w:p>
    <w:p w:rsidR="007543EA" w:rsidRPr="00474DC8" w:rsidRDefault="007543EA" w:rsidP="007543EA">
      <w:pPr>
        <w:spacing w:line="276" w:lineRule="auto"/>
        <w:ind w:firstLine="284"/>
        <w:jc w:val="both"/>
      </w:pPr>
      <w:r w:rsidRPr="00474DC8">
        <w:t>в) более двух раз подряд по истечении установленного Договором срока платежа не вносит арендную плату;</w:t>
      </w:r>
    </w:p>
    <w:p w:rsidR="007543EA" w:rsidRPr="00474DC8" w:rsidRDefault="007543EA" w:rsidP="007543EA">
      <w:pPr>
        <w:spacing w:line="276" w:lineRule="auto"/>
        <w:ind w:firstLine="284"/>
        <w:jc w:val="both"/>
      </w:pPr>
      <w:r w:rsidRPr="00474DC8">
        <w:t>г) не производит текущий ремонт и техническое обслуживание арендуемого имущества – в объемах и сроках согласно эксплуатационной и технической документации на него;</w:t>
      </w:r>
    </w:p>
    <w:p w:rsidR="007543EA" w:rsidRDefault="007543EA" w:rsidP="007543EA">
      <w:pPr>
        <w:spacing w:line="276" w:lineRule="auto"/>
        <w:ind w:firstLine="284"/>
        <w:jc w:val="both"/>
      </w:pPr>
      <w:r w:rsidRPr="00474DC8">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w:t>
      </w:r>
    </w:p>
    <w:p w:rsidR="00DF149C" w:rsidRPr="00474DC8" w:rsidRDefault="00DF149C" w:rsidP="007543EA">
      <w:pPr>
        <w:spacing w:line="276" w:lineRule="auto"/>
        <w:ind w:firstLine="284"/>
        <w:jc w:val="both"/>
      </w:pPr>
    </w:p>
    <w:p w:rsidR="007543EA" w:rsidRDefault="007543EA" w:rsidP="007543EA">
      <w:pPr>
        <w:numPr>
          <w:ilvl w:val="0"/>
          <w:numId w:val="16"/>
        </w:numPr>
        <w:spacing w:line="276" w:lineRule="auto"/>
        <w:jc w:val="center"/>
        <w:rPr>
          <w:b/>
        </w:rPr>
      </w:pPr>
      <w:r w:rsidRPr="00474DC8">
        <w:rPr>
          <w:b/>
        </w:rPr>
        <w:t>ОСОБЫЕ УСЛОВИЯ ДОГОВОРА</w:t>
      </w:r>
    </w:p>
    <w:p w:rsidR="007543EA" w:rsidRPr="00474DC8" w:rsidRDefault="007543EA" w:rsidP="007543EA">
      <w:pPr>
        <w:spacing w:line="276" w:lineRule="auto"/>
        <w:ind w:left="720"/>
        <w:rPr>
          <w:b/>
        </w:rPr>
      </w:pPr>
    </w:p>
    <w:p w:rsidR="007543EA" w:rsidRPr="00474DC8" w:rsidRDefault="007543EA" w:rsidP="007543EA">
      <w:pPr>
        <w:spacing w:line="276" w:lineRule="auto"/>
        <w:ind w:firstLine="284"/>
        <w:jc w:val="both"/>
      </w:pPr>
      <w:r w:rsidRPr="00474DC8">
        <w:t>9.1.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7543EA" w:rsidRPr="00474DC8" w:rsidRDefault="007543EA" w:rsidP="007543EA">
      <w:pPr>
        <w:spacing w:line="276" w:lineRule="auto"/>
        <w:ind w:firstLine="284"/>
        <w:jc w:val="both"/>
      </w:pPr>
      <w:r w:rsidRPr="00474DC8">
        <w:t>9.2. Отношения между Арендатором и Арендодателем после признания факта наличия обстоятельств непреодолимой силы (по обоюдному согласию или решению суда) определяются дополнительным соглашением.</w:t>
      </w:r>
    </w:p>
    <w:p w:rsidR="007543EA" w:rsidRPr="00474DC8" w:rsidRDefault="007543EA" w:rsidP="007543EA">
      <w:pPr>
        <w:spacing w:line="276" w:lineRule="auto"/>
        <w:ind w:firstLine="284"/>
        <w:jc w:val="both"/>
      </w:pPr>
      <w:r w:rsidRPr="00474DC8">
        <w:t>9.3.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7543EA" w:rsidRPr="00474DC8" w:rsidRDefault="007543EA" w:rsidP="007543EA">
      <w:pPr>
        <w:spacing w:line="276" w:lineRule="auto"/>
        <w:ind w:firstLine="284"/>
        <w:jc w:val="both"/>
      </w:pPr>
    </w:p>
    <w:p w:rsidR="007543EA" w:rsidRDefault="007543EA" w:rsidP="007543EA">
      <w:pPr>
        <w:numPr>
          <w:ilvl w:val="0"/>
          <w:numId w:val="16"/>
        </w:numPr>
        <w:spacing w:line="276" w:lineRule="auto"/>
        <w:jc w:val="center"/>
        <w:rPr>
          <w:b/>
        </w:rPr>
      </w:pPr>
      <w:r w:rsidRPr="00474DC8">
        <w:rPr>
          <w:b/>
        </w:rPr>
        <w:t>ПРОЧИЕ УСЛОВИЯ</w:t>
      </w:r>
    </w:p>
    <w:p w:rsidR="007543EA" w:rsidRPr="00474DC8" w:rsidRDefault="007543EA" w:rsidP="007543EA">
      <w:pPr>
        <w:spacing w:line="276" w:lineRule="auto"/>
        <w:ind w:left="720"/>
        <w:rPr>
          <w:b/>
        </w:rPr>
      </w:pPr>
    </w:p>
    <w:p w:rsidR="007543EA" w:rsidRPr="00474DC8" w:rsidRDefault="007543EA" w:rsidP="007543EA">
      <w:pPr>
        <w:spacing w:line="276" w:lineRule="auto"/>
        <w:ind w:firstLine="284"/>
        <w:jc w:val="both"/>
      </w:pPr>
      <w:r w:rsidRPr="00474DC8">
        <w:t>10.1. Договор составлен в двух подлинных экземплярах, имеющих одинаковую юридическую силу, по одному для каждой из сторон.</w:t>
      </w:r>
    </w:p>
    <w:p w:rsidR="007543EA" w:rsidRPr="00474DC8" w:rsidRDefault="007543EA" w:rsidP="007543EA">
      <w:pPr>
        <w:spacing w:line="276" w:lineRule="auto"/>
        <w:ind w:firstLine="284"/>
        <w:jc w:val="both"/>
      </w:pPr>
      <w:r w:rsidRPr="00474DC8">
        <w:t>10.2. В случаях, не предусмотренных Договором, стороны руководствуются действующим законодательством РФ.</w:t>
      </w:r>
    </w:p>
    <w:p w:rsidR="007543EA" w:rsidRPr="00474DC8" w:rsidRDefault="007543EA" w:rsidP="007543EA">
      <w:pPr>
        <w:spacing w:line="276" w:lineRule="auto"/>
        <w:ind w:firstLine="284"/>
        <w:jc w:val="both"/>
      </w:pPr>
      <w:r w:rsidRPr="00474DC8">
        <w:t>10.3.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7543EA" w:rsidRPr="00474DC8" w:rsidRDefault="007543EA" w:rsidP="007543EA">
      <w:pPr>
        <w:spacing w:line="276" w:lineRule="auto"/>
        <w:ind w:firstLine="284"/>
        <w:jc w:val="both"/>
      </w:pPr>
      <w:r w:rsidRPr="00474DC8">
        <w:t>10.4. Изменения условий Договора, а также его расторжение допускаются по соглашению сторон.  Вносимые изменения и дополнения рассматриваются сторонами в месячный срок и оформляются в письменном виде;</w:t>
      </w:r>
    </w:p>
    <w:p w:rsidR="007543EA" w:rsidRPr="00474DC8" w:rsidRDefault="007543EA" w:rsidP="007543EA">
      <w:pPr>
        <w:spacing w:line="276" w:lineRule="auto"/>
        <w:ind w:firstLine="284"/>
        <w:jc w:val="both"/>
      </w:pPr>
      <w:r w:rsidRPr="00474DC8">
        <w:t>10.5. Споры, вытекающие из Договора, разрешаются сторонами путем переговоров, а при не достижении согласия - в суде.</w:t>
      </w:r>
    </w:p>
    <w:p w:rsidR="007543EA" w:rsidRPr="00474DC8" w:rsidRDefault="007543EA" w:rsidP="007543EA">
      <w:pPr>
        <w:spacing w:line="276" w:lineRule="auto"/>
        <w:ind w:firstLine="284"/>
        <w:jc w:val="both"/>
      </w:pPr>
      <w:r w:rsidRPr="00474DC8">
        <w:t>10.6. В случаях, предусмотренных Договором, допускается одностороннее его расторжение.</w:t>
      </w:r>
    </w:p>
    <w:p w:rsidR="007543EA" w:rsidRPr="00474DC8" w:rsidRDefault="007543EA" w:rsidP="007543EA">
      <w:pPr>
        <w:spacing w:line="276" w:lineRule="auto"/>
        <w:ind w:firstLine="284"/>
        <w:jc w:val="center"/>
        <w:rPr>
          <w:b/>
        </w:rPr>
      </w:pPr>
    </w:p>
    <w:p w:rsidR="007543EA" w:rsidRPr="00474DC8" w:rsidRDefault="007543EA" w:rsidP="007543EA">
      <w:pPr>
        <w:spacing w:line="276" w:lineRule="auto"/>
        <w:ind w:firstLine="284"/>
        <w:jc w:val="center"/>
        <w:rPr>
          <w:b/>
        </w:rPr>
      </w:pPr>
      <w:r w:rsidRPr="00474DC8">
        <w:rPr>
          <w:b/>
        </w:rPr>
        <w:t>11. АДРЕСА И РЕКВИЗИТЫ СТОРОН:</w:t>
      </w:r>
    </w:p>
    <w:tbl>
      <w:tblPr>
        <w:tblW w:w="0" w:type="auto"/>
        <w:tblLayout w:type="fixed"/>
        <w:tblLook w:val="0000" w:firstRow="0" w:lastRow="0" w:firstColumn="0" w:lastColumn="0" w:noHBand="0" w:noVBand="0"/>
      </w:tblPr>
      <w:tblGrid>
        <w:gridCol w:w="4788"/>
        <w:gridCol w:w="239"/>
        <w:gridCol w:w="5110"/>
      </w:tblGrid>
      <w:tr w:rsidR="007543EA" w:rsidRPr="00474DC8" w:rsidTr="00612012">
        <w:tc>
          <w:tcPr>
            <w:tcW w:w="4788" w:type="dxa"/>
          </w:tcPr>
          <w:p w:rsidR="007543EA" w:rsidRPr="00474DC8" w:rsidRDefault="007543EA" w:rsidP="00612012">
            <w:pPr>
              <w:snapToGrid w:val="0"/>
              <w:jc w:val="both"/>
              <w:rPr>
                <w:b/>
                <w:bCs/>
                <w:color w:val="000000"/>
              </w:rPr>
            </w:pPr>
            <w:r w:rsidRPr="00474DC8">
              <w:rPr>
                <w:b/>
                <w:bCs/>
                <w:color w:val="000000"/>
              </w:rPr>
              <w:t xml:space="preserve">АРЕНДОДАТЕЛЬ: </w:t>
            </w:r>
          </w:p>
        </w:tc>
        <w:tc>
          <w:tcPr>
            <w:tcW w:w="239" w:type="dxa"/>
          </w:tcPr>
          <w:p w:rsidR="007543EA" w:rsidRPr="00474DC8" w:rsidRDefault="007543EA" w:rsidP="00612012">
            <w:pPr>
              <w:snapToGrid w:val="0"/>
              <w:jc w:val="both"/>
              <w:rPr>
                <w:b/>
                <w:bCs/>
                <w:color w:val="000000"/>
              </w:rPr>
            </w:pPr>
          </w:p>
        </w:tc>
        <w:tc>
          <w:tcPr>
            <w:tcW w:w="5110" w:type="dxa"/>
          </w:tcPr>
          <w:p w:rsidR="007543EA" w:rsidRPr="00474DC8" w:rsidRDefault="007543EA" w:rsidP="00612012">
            <w:pPr>
              <w:snapToGrid w:val="0"/>
              <w:jc w:val="both"/>
              <w:rPr>
                <w:b/>
                <w:bCs/>
                <w:color w:val="000000"/>
              </w:rPr>
            </w:pPr>
            <w:r w:rsidRPr="00474DC8">
              <w:rPr>
                <w:b/>
                <w:bCs/>
                <w:color w:val="000000"/>
              </w:rPr>
              <w:t xml:space="preserve">  АРЕНДАТОР:</w:t>
            </w:r>
          </w:p>
        </w:tc>
      </w:tr>
      <w:tr w:rsidR="007543EA" w:rsidRPr="00474DC8" w:rsidTr="00612012">
        <w:tc>
          <w:tcPr>
            <w:tcW w:w="4788" w:type="dxa"/>
          </w:tcPr>
          <w:p w:rsidR="007543EA" w:rsidRPr="00474DC8" w:rsidRDefault="007543EA" w:rsidP="00612012">
            <w:pPr>
              <w:snapToGrid w:val="0"/>
              <w:ind w:right="141"/>
            </w:pPr>
            <w:r w:rsidRPr="00474DC8">
              <w:t xml:space="preserve">Администрация </w:t>
            </w:r>
            <w:proofErr w:type="spellStart"/>
            <w:r w:rsidR="00A85F4E">
              <w:t>Горожанского</w:t>
            </w:r>
            <w:proofErr w:type="spellEnd"/>
            <w:r w:rsidRPr="00474DC8">
              <w:t xml:space="preserve"> сельского поселения </w:t>
            </w:r>
            <w:proofErr w:type="spellStart"/>
            <w:r w:rsidRPr="00474DC8">
              <w:t>Рамонского</w:t>
            </w:r>
            <w:proofErr w:type="spellEnd"/>
            <w:r w:rsidRPr="00474DC8">
              <w:t xml:space="preserve"> муниципального района Воронежской области</w:t>
            </w:r>
          </w:p>
          <w:p w:rsidR="00A85F4E" w:rsidRDefault="00A85F4E" w:rsidP="00612012">
            <w:r w:rsidRPr="00A85F4E">
              <w:t xml:space="preserve">396039, Воронежская область, </w:t>
            </w:r>
            <w:proofErr w:type="spellStart"/>
            <w:r w:rsidRPr="00A85F4E">
              <w:t>Рамонский</w:t>
            </w:r>
            <w:proofErr w:type="spellEnd"/>
            <w:r w:rsidRPr="00A85F4E">
              <w:t xml:space="preserve"> район, д. Богданово, ул. Почтовая, д. 9</w:t>
            </w:r>
          </w:p>
          <w:p w:rsidR="007543EA" w:rsidRPr="00474DC8" w:rsidRDefault="007543EA" w:rsidP="00612012">
            <w:r w:rsidRPr="00474DC8">
              <w:t xml:space="preserve">р/с </w:t>
            </w:r>
            <w:r w:rsidR="00A85F4E" w:rsidRPr="00A85F4E">
              <w:t>03231643206434163100</w:t>
            </w:r>
            <w:r w:rsidRPr="00474DC8">
              <w:t xml:space="preserve">,  </w:t>
            </w:r>
          </w:p>
          <w:p w:rsidR="007543EA" w:rsidRPr="00474DC8" w:rsidRDefault="007543EA" w:rsidP="00612012">
            <w:r w:rsidRPr="00474DC8">
              <w:t xml:space="preserve">в </w:t>
            </w:r>
            <w:r w:rsidR="00A85F4E" w:rsidRPr="00A85F4E">
              <w:t>Отделение Воронеж г. Воронеж банка России// УФК по Воронежской области</w:t>
            </w:r>
            <w:r w:rsidRPr="00474DC8">
              <w:t>,</w:t>
            </w:r>
          </w:p>
          <w:p w:rsidR="007543EA" w:rsidRPr="00474DC8" w:rsidRDefault="007543EA" w:rsidP="00612012">
            <w:pPr>
              <w:tabs>
                <w:tab w:val="left" w:pos="708"/>
              </w:tabs>
              <w:rPr>
                <w:color w:val="333333"/>
              </w:rPr>
            </w:pPr>
            <w:r w:rsidRPr="00474DC8">
              <w:rPr>
                <w:color w:val="333333"/>
              </w:rPr>
              <w:t>БИК 042007001</w:t>
            </w:r>
          </w:p>
          <w:p w:rsidR="007543EA" w:rsidRPr="00474DC8" w:rsidRDefault="007543EA" w:rsidP="00612012">
            <w:pPr>
              <w:tabs>
                <w:tab w:val="left" w:pos="708"/>
              </w:tabs>
              <w:rPr>
                <w:color w:val="333333"/>
              </w:rPr>
            </w:pPr>
            <w:r w:rsidRPr="00474DC8">
              <w:rPr>
                <w:color w:val="333333"/>
              </w:rPr>
              <w:t xml:space="preserve">ИНН </w:t>
            </w:r>
            <w:r w:rsidR="004C5EA7" w:rsidRPr="004C5EA7">
              <w:rPr>
                <w:color w:val="333333"/>
              </w:rPr>
              <w:t>3625001719</w:t>
            </w:r>
          </w:p>
          <w:p w:rsidR="007543EA" w:rsidRPr="00474DC8" w:rsidRDefault="007543EA" w:rsidP="00612012">
            <w:r w:rsidRPr="00474DC8">
              <w:t>КПП 362501001</w:t>
            </w:r>
          </w:p>
          <w:p w:rsidR="007543EA" w:rsidRDefault="007543EA" w:rsidP="00612012"/>
          <w:p w:rsidR="004C5EA7" w:rsidRPr="00474DC8" w:rsidRDefault="004C5EA7" w:rsidP="00612012"/>
          <w:p w:rsidR="007543EA" w:rsidRPr="00474DC8" w:rsidRDefault="007543EA" w:rsidP="00612012">
            <w:r w:rsidRPr="00474DC8">
              <w:t>Глава администрации</w:t>
            </w:r>
          </w:p>
          <w:p w:rsidR="007543EA" w:rsidRPr="00474DC8" w:rsidRDefault="004C5EA7" w:rsidP="00612012">
            <w:proofErr w:type="spellStart"/>
            <w:r>
              <w:t>Горожанского</w:t>
            </w:r>
            <w:proofErr w:type="spellEnd"/>
            <w:r w:rsidR="007543EA" w:rsidRPr="00474DC8">
              <w:t xml:space="preserve"> сельского</w:t>
            </w:r>
          </w:p>
          <w:p w:rsidR="007543EA" w:rsidRPr="00474DC8" w:rsidRDefault="007543EA" w:rsidP="00612012">
            <w:r w:rsidRPr="00474DC8">
              <w:t xml:space="preserve">поселения </w:t>
            </w:r>
          </w:p>
          <w:p w:rsidR="007543EA" w:rsidRPr="00474DC8" w:rsidRDefault="007543EA" w:rsidP="00612012"/>
          <w:p w:rsidR="007543EA" w:rsidRPr="00474DC8" w:rsidRDefault="007543EA" w:rsidP="00612012">
            <w:r w:rsidRPr="00474DC8">
              <w:t xml:space="preserve">_____________________ </w:t>
            </w:r>
            <w:r w:rsidR="004C5EA7">
              <w:t>Е. В. Шашурин</w:t>
            </w:r>
          </w:p>
          <w:p w:rsidR="007543EA" w:rsidRPr="00474DC8" w:rsidRDefault="007543EA" w:rsidP="00612012">
            <w:pPr>
              <w:jc w:val="both"/>
            </w:pPr>
            <w:r w:rsidRPr="00474DC8">
              <w:t xml:space="preserve"> МП</w:t>
            </w:r>
          </w:p>
        </w:tc>
        <w:tc>
          <w:tcPr>
            <w:tcW w:w="239" w:type="dxa"/>
          </w:tcPr>
          <w:p w:rsidR="007543EA" w:rsidRPr="00474DC8" w:rsidRDefault="007543EA" w:rsidP="00612012">
            <w:pPr>
              <w:snapToGrid w:val="0"/>
              <w:jc w:val="both"/>
              <w:rPr>
                <w:b/>
                <w:bCs/>
                <w:color w:val="000000"/>
              </w:rPr>
            </w:pPr>
          </w:p>
        </w:tc>
        <w:tc>
          <w:tcPr>
            <w:tcW w:w="5110" w:type="dxa"/>
          </w:tcPr>
          <w:p w:rsidR="007543EA" w:rsidRPr="00474DC8" w:rsidRDefault="007543EA" w:rsidP="00612012"/>
          <w:p w:rsidR="007543EA" w:rsidRPr="00474DC8" w:rsidRDefault="007543EA" w:rsidP="00612012"/>
          <w:p w:rsidR="007543EA" w:rsidRPr="00474DC8" w:rsidRDefault="007543EA" w:rsidP="00612012"/>
          <w:p w:rsidR="007543EA" w:rsidRPr="00474DC8" w:rsidRDefault="007543EA" w:rsidP="00612012"/>
          <w:p w:rsidR="007543EA" w:rsidRPr="00474DC8" w:rsidRDefault="007543EA" w:rsidP="00612012"/>
          <w:p w:rsidR="007543EA" w:rsidRPr="00474DC8" w:rsidRDefault="007543EA" w:rsidP="00612012"/>
          <w:p w:rsidR="007543EA" w:rsidRPr="00474DC8" w:rsidRDefault="007543EA" w:rsidP="00612012"/>
          <w:p w:rsidR="007543EA" w:rsidRPr="00474DC8" w:rsidRDefault="007543EA" w:rsidP="00612012"/>
          <w:p w:rsidR="007543EA" w:rsidRPr="00474DC8" w:rsidRDefault="007543EA" w:rsidP="00612012"/>
          <w:p w:rsidR="007543EA" w:rsidRPr="00474DC8" w:rsidRDefault="007543EA" w:rsidP="00612012"/>
          <w:p w:rsidR="007543EA" w:rsidRPr="00474DC8" w:rsidRDefault="007543EA" w:rsidP="00612012"/>
          <w:p w:rsidR="007543EA" w:rsidRPr="00474DC8" w:rsidRDefault="007543EA" w:rsidP="00612012"/>
          <w:p w:rsidR="007543EA" w:rsidRPr="00474DC8" w:rsidRDefault="007543EA" w:rsidP="00612012"/>
          <w:p w:rsidR="007543EA" w:rsidRPr="00474DC8" w:rsidRDefault="007543EA" w:rsidP="00612012"/>
          <w:p w:rsidR="007543EA" w:rsidRPr="00474DC8" w:rsidRDefault="007543EA" w:rsidP="00612012"/>
          <w:p w:rsidR="007543EA" w:rsidRPr="00474DC8" w:rsidRDefault="007543EA" w:rsidP="00612012"/>
          <w:p w:rsidR="007543EA" w:rsidRPr="00474DC8" w:rsidRDefault="007543EA" w:rsidP="00612012"/>
          <w:p w:rsidR="007543EA" w:rsidRPr="00474DC8" w:rsidRDefault="007543EA" w:rsidP="00612012">
            <w:r w:rsidRPr="00474DC8">
              <w:t xml:space="preserve">_________________________ </w:t>
            </w:r>
          </w:p>
        </w:tc>
      </w:tr>
    </w:tbl>
    <w:p w:rsidR="007543EA" w:rsidRPr="00474DC8" w:rsidRDefault="007543EA" w:rsidP="007543EA">
      <w:pPr>
        <w:spacing w:line="276" w:lineRule="auto"/>
        <w:ind w:firstLine="284"/>
      </w:pPr>
    </w:p>
    <w:p w:rsidR="007543EA" w:rsidRDefault="007543EA" w:rsidP="007543EA">
      <w:pPr>
        <w:spacing w:line="276" w:lineRule="auto"/>
        <w:ind w:firstLine="284"/>
        <w:jc w:val="center"/>
        <w:rPr>
          <w:b/>
          <w:sz w:val="28"/>
          <w:szCs w:val="28"/>
        </w:rPr>
      </w:pPr>
    </w:p>
    <w:p w:rsidR="007543EA" w:rsidRPr="00474DC8" w:rsidRDefault="007543EA" w:rsidP="007543EA">
      <w:pPr>
        <w:spacing w:line="276" w:lineRule="auto"/>
        <w:ind w:firstLine="284"/>
        <w:jc w:val="center"/>
        <w:rPr>
          <w:b/>
          <w:sz w:val="28"/>
          <w:szCs w:val="28"/>
        </w:rPr>
      </w:pPr>
      <w:r w:rsidRPr="00474DC8">
        <w:rPr>
          <w:b/>
          <w:sz w:val="28"/>
          <w:szCs w:val="28"/>
        </w:rPr>
        <w:t>АКТ ПРИЕМА-ПЕРЕДАЧИ</w:t>
      </w:r>
    </w:p>
    <w:p w:rsidR="007543EA" w:rsidRPr="00474DC8" w:rsidRDefault="007543EA" w:rsidP="007543EA">
      <w:pPr>
        <w:spacing w:line="276" w:lineRule="auto"/>
        <w:ind w:firstLine="284"/>
        <w:jc w:val="center"/>
        <w:rPr>
          <w:b/>
        </w:rPr>
      </w:pPr>
      <w:r w:rsidRPr="00474DC8">
        <w:rPr>
          <w:b/>
        </w:rPr>
        <w:t>движимого муниципального имущества</w:t>
      </w:r>
    </w:p>
    <w:p w:rsidR="007543EA" w:rsidRPr="00474DC8" w:rsidRDefault="007543EA" w:rsidP="007543EA">
      <w:pPr>
        <w:spacing w:line="276" w:lineRule="auto"/>
        <w:ind w:firstLine="284"/>
        <w:jc w:val="center"/>
      </w:pPr>
    </w:p>
    <w:p w:rsidR="007543EA" w:rsidRPr="00474DC8" w:rsidRDefault="004C5EA7" w:rsidP="004C5EA7">
      <w:pPr>
        <w:spacing w:line="276" w:lineRule="auto"/>
        <w:ind w:firstLine="284"/>
      </w:pPr>
      <w:r>
        <w:t>д.</w:t>
      </w:r>
      <w:r w:rsidR="007543EA" w:rsidRPr="00474DC8">
        <w:t xml:space="preserve"> </w:t>
      </w:r>
      <w:r>
        <w:t xml:space="preserve">Богданово </w:t>
      </w:r>
      <w:r w:rsidR="007543EA" w:rsidRPr="00474DC8">
        <w:t xml:space="preserve">                                                                                                   ___________</w:t>
      </w:r>
      <w:proofErr w:type="gramStart"/>
      <w:r w:rsidR="007543EA" w:rsidRPr="00474DC8">
        <w:t>_  года</w:t>
      </w:r>
      <w:proofErr w:type="gramEnd"/>
    </w:p>
    <w:p w:rsidR="007543EA" w:rsidRPr="00474DC8" w:rsidRDefault="007543EA" w:rsidP="007543EA">
      <w:pPr>
        <w:spacing w:line="276" w:lineRule="auto"/>
        <w:ind w:firstLine="284"/>
      </w:pPr>
    </w:p>
    <w:p w:rsidR="007543EA" w:rsidRPr="00474DC8" w:rsidRDefault="007543EA" w:rsidP="004C5EA7">
      <w:pPr>
        <w:spacing w:line="276" w:lineRule="auto"/>
        <w:ind w:firstLine="284"/>
        <w:jc w:val="both"/>
      </w:pPr>
      <w:r w:rsidRPr="00474DC8">
        <w:t xml:space="preserve">        Настоящий акт приема-передачи удостоверяет, что на основании Договора аренды движимого муниципального имущества администрации </w:t>
      </w:r>
      <w:proofErr w:type="spellStart"/>
      <w:r w:rsidR="004C5EA7">
        <w:t>Горожанского</w:t>
      </w:r>
      <w:proofErr w:type="spellEnd"/>
      <w:r w:rsidRPr="00474DC8">
        <w:t xml:space="preserve"> сельского поселения </w:t>
      </w:r>
      <w:proofErr w:type="spellStart"/>
      <w:r w:rsidRPr="00474DC8">
        <w:t>Рамонского</w:t>
      </w:r>
      <w:proofErr w:type="spellEnd"/>
      <w:r w:rsidRPr="00474DC8">
        <w:t xml:space="preserve"> муниципального района Воронежской области от ____________ года администрация </w:t>
      </w:r>
      <w:proofErr w:type="spellStart"/>
      <w:r w:rsidR="004C5EA7">
        <w:t>Горожанского</w:t>
      </w:r>
      <w:proofErr w:type="spellEnd"/>
      <w:r w:rsidRPr="00474DC8">
        <w:t xml:space="preserve"> сельского поселения </w:t>
      </w:r>
      <w:proofErr w:type="spellStart"/>
      <w:r w:rsidRPr="00474DC8">
        <w:t>Рамонского</w:t>
      </w:r>
      <w:proofErr w:type="spellEnd"/>
      <w:r w:rsidRPr="00474DC8">
        <w:t xml:space="preserve"> муниципального района Воронежской области, именуемая в дальнейшем «Арендодатель», в лице главы администрации </w:t>
      </w:r>
      <w:r w:rsidR="004C5EA7">
        <w:t>Шашурина Егора Вадимовича</w:t>
      </w:r>
      <w:r w:rsidRPr="00474DC8">
        <w:t xml:space="preserve">, действующего на основании Устава, передает, а ______________________, именуемое в дальнейшем «Арендатор», в лице ______________________, принимает в аренду не обремененное правами третьих лиц, не находящееся под арестом, под залогом движимое муниципальное имущество </w:t>
      </w:r>
      <w:r w:rsidRPr="00474DC8">
        <w:rPr>
          <w:sz w:val="28"/>
          <w:szCs w:val="28"/>
        </w:rPr>
        <w:t xml:space="preserve">- </w:t>
      </w:r>
      <w:r w:rsidR="004C5EA7" w:rsidRPr="004C5EA7">
        <w:t>Автомобиль-</w:t>
      </w:r>
      <w:proofErr w:type="spellStart"/>
      <w:r w:rsidR="004C5EA7" w:rsidRPr="004C5EA7">
        <w:t>ломовоз</w:t>
      </w:r>
      <w:proofErr w:type="spellEnd"/>
      <w:r w:rsidR="004C5EA7" w:rsidRPr="004C5EA7">
        <w:t xml:space="preserve"> с КМУ, марка, модель ТС 780410, регистрационный номер У376ВН136, 2019 года выпуска, цвет кузова – оранжевый, идентификационный номер Z9L780410K0000310</w:t>
      </w:r>
      <w:r w:rsidRPr="00474DC8">
        <w:t xml:space="preserve">, </w:t>
      </w:r>
      <w:r w:rsidRPr="00474DC8">
        <w:rPr>
          <w:bCs/>
        </w:rPr>
        <w:t xml:space="preserve">принадлежащее на праве собственности администрации </w:t>
      </w:r>
      <w:proofErr w:type="spellStart"/>
      <w:r w:rsidR="004C5EA7">
        <w:rPr>
          <w:bCs/>
        </w:rPr>
        <w:t>Горожанского</w:t>
      </w:r>
      <w:proofErr w:type="spellEnd"/>
      <w:r w:rsidRPr="00474DC8">
        <w:rPr>
          <w:bCs/>
        </w:rPr>
        <w:t xml:space="preserve"> сельского поселения </w:t>
      </w:r>
      <w:proofErr w:type="spellStart"/>
      <w:r w:rsidRPr="00474DC8">
        <w:rPr>
          <w:bCs/>
        </w:rPr>
        <w:t>Рамонского</w:t>
      </w:r>
      <w:proofErr w:type="spellEnd"/>
      <w:r w:rsidRPr="00474DC8">
        <w:rPr>
          <w:bCs/>
        </w:rPr>
        <w:t xml:space="preserve"> муниципального района Воронежской области:</w:t>
      </w:r>
    </w:p>
    <w:p w:rsidR="007543EA" w:rsidRPr="00474DC8" w:rsidRDefault="007543EA" w:rsidP="004C5EA7">
      <w:pPr>
        <w:spacing w:line="276" w:lineRule="auto"/>
        <w:ind w:firstLine="284"/>
        <w:jc w:val="both"/>
      </w:pPr>
      <w:r w:rsidRPr="00474DC8">
        <w:t>1. Арендатор удовлетворен качественным состоянием арендуемого имущества, установленного, путем его осмотра перед подписанием данного акта, и не обнаружил при осмотре каких-либо дефектов и недостатков, о которых ему не сообщил Арендодатель.</w:t>
      </w:r>
    </w:p>
    <w:p w:rsidR="007543EA" w:rsidRPr="00474DC8" w:rsidRDefault="007543EA" w:rsidP="004C5EA7">
      <w:pPr>
        <w:spacing w:line="276" w:lineRule="auto"/>
        <w:ind w:firstLine="284"/>
        <w:jc w:val="both"/>
      </w:pPr>
      <w:r w:rsidRPr="00474DC8">
        <w:t xml:space="preserve">2. Арендатор не имеет каких-либо претензий к администрации </w:t>
      </w:r>
      <w:proofErr w:type="spellStart"/>
      <w:r w:rsidR="004C5EA7">
        <w:t>Горожанского</w:t>
      </w:r>
      <w:proofErr w:type="spellEnd"/>
      <w:r w:rsidRPr="00474DC8">
        <w:t xml:space="preserve"> сельского поселения </w:t>
      </w:r>
      <w:proofErr w:type="spellStart"/>
      <w:r w:rsidRPr="00474DC8">
        <w:t>Рамонского</w:t>
      </w:r>
      <w:proofErr w:type="spellEnd"/>
      <w:r w:rsidRPr="00474DC8">
        <w:t xml:space="preserve"> муниципального района Воронежской области в отношении арендуемого имущества.</w:t>
      </w:r>
    </w:p>
    <w:p w:rsidR="007543EA" w:rsidRPr="00474DC8" w:rsidRDefault="007543EA" w:rsidP="004C5EA7">
      <w:pPr>
        <w:spacing w:line="276" w:lineRule="auto"/>
        <w:ind w:firstLine="284"/>
        <w:jc w:val="both"/>
      </w:pPr>
      <w:r w:rsidRPr="00474DC8">
        <w:t>3. Настоящий акт составлен в 2-х экземплярах, имеющих одинаковую юридическую силу.</w:t>
      </w:r>
    </w:p>
    <w:p w:rsidR="007543EA" w:rsidRPr="00474DC8" w:rsidRDefault="007543EA" w:rsidP="007543EA">
      <w:pPr>
        <w:spacing w:line="276" w:lineRule="auto"/>
        <w:ind w:firstLine="284"/>
        <w:jc w:val="both"/>
      </w:pPr>
    </w:p>
    <w:p w:rsidR="007543EA" w:rsidRPr="00474DC8" w:rsidRDefault="007543EA" w:rsidP="007543EA">
      <w:pPr>
        <w:spacing w:line="276" w:lineRule="auto"/>
        <w:ind w:firstLine="284"/>
        <w:jc w:val="both"/>
      </w:pPr>
    </w:p>
    <w:p w:rsidR="007543EA" w:rsidRPr="00474DC8" w:rsidRDefault="007543EA" w:rsidP="007543EA">
      <w:pPr>
        <w:spacing w:line="276" w:lineRule="auto"/>
        <w:ind w:firstLine="284"/>
        <w:jc w:val="both"/>
      </w:pPr>
    </w:p>
    <w:tbl>
      <w:tblPr>
        <w:tblW w:w="10137" w:type="dxa"/>
        <w:tblLayout w:type="fixed"/>
        <w:tblLook w:val="0000" w:firstRow="0" w:lastRow="0" w:firstColumn="0" w:lastColumn="0" w:noHBand="0" w:noVBand="0"/>
      </w:tblPr>
      <w:tblGrid>
        <w:gridCol w:w="4788"/>
        <w:gridCol w:w="239"/>
        <w:gridCol w:w="5110"/>
      </w:tblGrid>
      <w:tr w:rsidR="007543EA" w:rsidRPr="00474DC8" w:rsidTr="004C5EA7">
        <w:tc>
          <w:tcPr>
            <w:tcW w:w="4788" w:type="dxa"/>
          </w:tcPr>
          <w:p w:rsidR="007543EA" w:rsidRPr="00474DC8" w:rsidRDefault="007543EA" w:rsidP="00612012">
            <w:pPr>
              <w:snapToGrid w:val="0"/>
              <w:spacing w:line="276" w:lineRule="auto"/>
              <w:jc w:val="both"/>
              <w:rPr>
                <w:b/>
                <w:bCs/>
                <w:color w:val="000000"/>
              </w:rPr>
            </w:pPr>
            <w:r w:rsidRPr="00474DC8">
              <w:rPr>
                <w:b/>
                <w:bCs/>
                <w:color w:val="000000"/>
              </w:rPr>
              <w:t xml:space="preserve">АРЕНДОДАТЕЛЬ: </w:t>
            </w:r>
          </w:p>
        </w:tc>
        <w:tc>
          <w:tcPr>
            <w:tcW w:w="239" w:type="dxa"/>
          </w:tcPr>
          <w:p w:rsidR="007543EA" w:rsidRPr="00474DC8" w:rsidRDefault="007543EA" w:rsidP="00612012">
            <w:pPr>
              <w:snapToGrid w:val="0"/>
              <w:spacing w:line="276" w:lineRule="auto"/>
              <w:jc w:val="both"/>
              <w:rPr>
                <w:b/>
                <w:bCs/>
                <w:color w:val="000000"/>
              </w:rPr>
            </w:pPr>
          </w:p>
        </w:tc>
        <w:tc>
          <w:tcPr>
            <w:tcW w:w="5110" w:type="dxa"/>
          </w:tcPr>
          <w:p w:rsidR="007543EA" w:rsidRPr="00474DC8" w:rsidRDefault="007543EA" w:rsidP="00612012">
            <w:pPr>
              <w:snapToGrid w:val="0"/>
              <w:spacing w:line="276" w:lineRule="auto"/>
              <w:jc w:val="both"/>
              <w:rPr>
                <w:b/>
                <w:bCs/>
                <w:color w:val="000000"/>
              </w:rPr>
            </w:pPr>
            <w:r w:rsidRPr="00474DC8">
              <w:rPr>
                <w:b/>
                <w:bCs/>
                <w:color w:val="000000"/>
              </w:rPr>
              <w:t>АРЕНДАТОР:</w:t>
            </w:r>
          </w:p>
        </w:tc>
      </w:tr>
      <w:tr w:rsidR="004C5EA7" w:rsidRPr="00474DC8" w:rsidTr="004C5EA7">
        <w:tc>
          <w:tcPr>
            <w:tcW w:w="4788" w:type="dxa"/>
          </w:tcPr>
          <w:p w:rsidR="004C5EA7" w:rsidRPr="00474DC8" w:rsidRDefault="004C5EA7" w:rsidP="004C5EA7">
            <w:pPr>
              <w:snapToGrid w:val="0"/>
              <w:ind w:right="141"/>
            </w:pPr>
            <w:r w:rsidRPr="00474DC8">
              <w:t xml:space="preserve">Администрация </w:t>
            </w:r>
            <w:proofErr w:type="spellStart"/>
            <w:r>
              <w:t>Горожанского</w:t>
            </w:r>
            <w:proofErr w:type="spellEnd"/>
            <w:r w:rsidRPr="00474DC8">
              <w:t xml:space="preserve"> сельского поселения </w:t>
            </w:r>
            <w:proofErr w:type="spellStart"/>
            <w:r w:rsidRPr="00474DC8">
              <w:t>Рамонского</w:t>
            </w:r>
            <w:proofErr w:type="spellEnd"/>
            <w:r w:rsidRPr="00474DC8">
              <w:t xml:space="preserve"> муниципального района Воронежской области</w:t>
            </w:r>
          </w:p>
          <w:p w:rsidR="004C5EA7" w:rsidRDefault="004C5EA7" w:rsidP="004C5EA7">
            <w:r w:rsidRPr="00A85F4E">
              <w:t xml:space="preserve">396039, Воронежская область, </w:t>
            </w:r>
            <w:proofErr w:type="spellStart"/>
            <w:r w:rsidRPr="00A85F4E">
              <w:t>Рамонский</w:t>
            </w:r>
            <w:proofErr w:type="spellEnd"/>
            <w:r w:rsidRPr="00A85F4E">
              <w:t xml:space="preserve"> район, д. Богданово, ул. Почтовая, д. 9</w:t>
            </w:r>
          </w:p>
          <w:p w:rsidR="004C5EA7" w:rsidRPr="00474DC8" w:rsidRDefault="004C5EA7" w:rsidP="004C5EA7">
            <w:r w:rsidRPr="00474DC8">
              <w:t xml:space="preserve">р/с </w:t>
            </w:r>
            <w:r w:rsidRPr="00A85F4E">
              <w:t>03231643206434163100</w:t>
            </w:r>
            <w:r w:rsidRPr="00474DC8">
              <w:t xml:space="preserve">,  </w:t>
            </w:r>
          </w:p>
          <w:p w:rsidR="004C5EA7" w:rsidRPr="00474DC8" w:rsidRDefault="004C5EA7" w:rsidP="004C5EA7">
            <w:r w:rsidRPr="00474DC8">
              <w:t xml:space="preserve">в </w:t>
            </w:r>
            <w:r w:rsidRPr="00A85F4E">
              <w:t>Отделение Воронеж г. Воронеж банка России// УФК по Воронежской области</w:t>
            </w:r>
            <w:r w:rsidRPr="00474DC8">
              <w:t>,</w:t>
            </w:r>
          </w:p>
          <w:p w:rsidR="004C5EA7" w:rsidRPr="00474DC8" w:rsidRDefault="004C5EA7" w:rsidP="004C5EA7">
            <w:pPr>
              <w:tabs>
                <w:tab w:val="left" w:pos="708"/>
              </w:tabs>
              <w:rPr>
                <w:color w:val="333333"/>
              </w:rPr>
            </w:pPr>
            <w:r w:rsidRPr="00474DC8">
              <w:rPr>
                <w:color w:val="333333"/>
              </w:rPr>
              <w:t>БИК 042007001</w:t>
            </w:r>
          </w:p>
          <w:p w:rsidR="004C5EA7" w:rsidRPr="00474DC8" w:rsidRDefault="004C5EA7" w:rsidP="004C5EA7">
            <w:pPr>
              <w:tabs>
                <w:tab w:val="left" w:pos="708"/>
              </w:tabs>
              <w:rPr>
                <w:color w:val="333333"/>
              </w:rPr>
            </w:pPr>
            <w:r w:rsidRPr="00474DC8">
              <w:rPr>
                <w:color w:val="333333"/>
              </w:rPr>
              <w:t xml:space="preserve">ИНН </w:t>
            </w:r>
            <w:r w:rsidRPr="004C5EA7">
              <w:rPr>
                <w:color w:val="333333"/>
              </w:rPr>
              <w:t>3625001719</w:t>
            </w:r>
          </w:p>
          <w:p w:rsidR="004C5EA7" w:rsidRPr="00474DC8" w:rsidRDefault="004C5EA7" w:rsidP="004C5EA7">
            <w:r w:rsidRPr="00474DC8">
              <w:t>КПП 362501001</w:t>
            </w:r>
          </w:p>
          <w:p w:rsidR="004C5EA7" w:rsidRDefault="004C5EA7" w:rsidP="004C5EA7"/>
          <w:p w:rsidR="004C5EA7" w:rsidRPr="00474DC8" w:rsidRDefault="004C5EA7" w:rsidP="004C5EA7"/>
          <w:p w:rsidR="004C5EA7" w:rsidRPr="00474DC8" w:rsidRDefault="004C5EA7" w:rsidP="004C5EA7">
            <w:r w:rsidRPr="00474DC8">
              <w:t>Глава администрации</w:t>
            </w:r>
          </w:p>
          <w:p w:rsidR="004C5EA7" w:rsidRPr="00474DC8" w:rsidRDefault="004C5EA7" w:rsidP="004C5EA7">
            <w:proofErr w:type="spellStart"/>
            <w:r>
              <w:t>Горожанского</w:t>
            </w:r>
            <w:proofErr w:type="spellEnd"/>
            <w:r w:rsidRPr="00474DC8">
              <w:t xml:space="preserve"> сельского</w:t>
            </w:r>
          </w:p>
          <w:p w:rsidR="004C5EA7" w:rsidRPr="00474DC8" w:rsidRDefault="004C5EA7" w:rsidP="004C5EA7">
            <w:r w:rsidRPr="00474DC8">
              <w:t xml:space="preserve">поселения </w:t>
            </w:r>
          </w:p>
          <w:p w:rsidR="004C5EA7" w:rsidRPr="00474DC8" w:rsidRDefault="004C5EA7" w:rsidP="004C5EA7"/>
          <w:p w:rsidR="004C5EA7" w:rsidRPr="00474DC8" w:rsidRDefault="004C5EA7" w:rsidP="004C5EA7">
            <w:r w:rsidRPr="00474DC8">
              <w:t xml:space="preserve">_____________________ </w:t>
            </w:r>
            <w:r>
              <w:t>Е. В. Шашурин</w:t>
            </w:r>
          </w:p>
          <w:p w:rsidR="004C5EA7" w:rsidRPr="00474DC8" w:rsidRDefault="004C5EA7" w:rsidP="004C5EA7">
            <w:pPr>
              <w:jc w:val="both"/>
            </w:pPr>
            <w:r w:rsidRPr="00474DC8">
              <w:t xml:space="preserve"> МП</w:t>
            </w:r>
          </w:p>
        </w:tc>
        <w:tc>
          <w:tcPr>
            <w:tcW w:w="239" w:type="dxa"/>
          </w:tcPr>
          <w:p w:rsidR="004C5EA7" w:rsidRPr="00474DC8" w:rsidRDefault="004C5EA7" w:rsidP="004C5EA7">
            <w:pPr>
              <w:snapToGrid w:val="0"/>
              <w:jc w:val="both"/>
              <w:rPr>
                <w:b/>
                <w:bCs/>
                <w:color w:val="000000"/>
              </w:rPr>
            </w:pPr>
          </w:p>
        </w:tc>
        <w:tc>
          <w:tcPr>
            <w:tcW w:w="5110" w:type="dxa"/>
          </w:tcPr>
          <w:p w:rsidR="004C5EA7" w:rsidRPr="00474DC8" w:rsidRDefault="004C5EA7" w:rsidP="004C5EA7"/>
          <w:p w:rsidR="004C5EA7" w:rsidRPr="00474DC8" w:rsidRDefault="004C5EA7" w:rsidP="004C5EA7"/>
          <w:p w:rsidR="004C5EA7" w:rsidRPr="00474DC8" w:rsidRDefault="004C5EA7" w:rsidP="004C5EA7"/>
          <w:p w:rsidR="004C5EA7" w:rsidRPr="00474DC8" w:rsidRDefault="004C5EA7" w:rsidP="004C5EA7"/>
          <w:p w:rsidR="004C5EA7" w:rsidRPr="00474DC8" w:rsidRDefault="004C5EA7" w:rsidP="004C5EA7"/>
          <w:p w:rsidR="004C5EA7" w:rsidRPr="00474DC8" w:rsidRDefault="004C5EA7" w:rsidP="004C5EA7"/>
          <w:p w:rsidR="004C5EA7" w:rsidRPr="00474DC8" w:rsidRDefault="004C5EA7" w:rsidP="004C5EA7"/>
          <w:p w:rsidR="004C5EA7" w:rsidRPr="00474DC8" w:rsidRDefault="004C5EA7" w:rsidP="004C5EA7"/>
          <w:p w:rsidR="004C5EA7" w:rsidRPr="00474DC8" w:rsidRDefault="004C5EA7" w:rsidP="004C5EA7"/>
          <w:p w:rsidR="004C5EA7" w:rsidRPr="00474DC8" w:rsidRDefault="004C5EA7" w:rsidP="004C5EA7"/>
          <w:p w:rsidR="004C5EA7" w:rsidRPr="00474DC8" w:rsidRDefault="004C5EA7" w:rsidP="004C5EA7"/>
          <w:p w:rsidR="004C5EA7" w:rsidRPr="00474DC8" w:rsidRDefault="004C5EA7" w:rsidP="004C5EA7"/>
          <w:p w:rsidR="004C5EA7" w:rsidRPr="00474DC8" w:rsidRDefault="004C5EA7" w:rsidP="004C5EA7"/>
          <w:p w:rsidR="004C5EA7" w:rsidRPr="00474DC8" w:rsidRDefault="004C5EA7" w:rsidP="004C5EA7"/>
          <w:p w:rsidR="004C5EA7" w:rsidRPr="00474DC8" w:rsidRDefault="004C5EA7" w:rsidP="004C5EA7"/>
          <w:p w:rsidR="004C5EA7" w:rsidRPr="00474DC8" w:rsidRDefault="004C5EA7" w:rsidP="004C5EA7"/>
          <w:p w:rsidR="004C5EA7" w:rsidRPr="00474DC8" w:rsidRDefault="004C5EA7" w:rsidP="004C5EA7"/>
          <w:p w:rsidR="004C5EA7" w:rsidRPr="00474DC8" w:rsidRDefault="004C5EA7" w:rsidP="004C5EA7">
            <w:r w:rsidRPr="00474DC8">
              <w:t xml:space="preserve">_________________________ </w:t>
            </w:r>
          </w:p>
        </w:tc>
      </w:tr>
    </w:tbl>
    <w:p w:rsidR="007543EA" w:rsidRPr="00474DC8" w:rsidRDefault="007543EA" w:rsidP="007543EA">
      <w:pPr>
        <w:spacing w:line="276" w:lineRule="auto"/>
        <w:rPr>
          <w:lang w:val="x-none" w:eastAsia="x-none"/>
        </w:rPr>
      </w:pPr>
    </w:p>
    <w:p w:rsidR="00B91A63" w:rsidRDefault="00B91A63">
      <w:pPr>
        <w:spacing w:after="200" w:line="276" w:lineRule="auto"/>
        <w:rPr>
          <w:sz w:val="28"/>
          <w:szCs w:val="28"/>
        </w:rPr>
      </w:pPr>
      <w:r>
        <w:rPr>
          <w:sz w:val="28"/>
          <w:szCs w:val="28"/>
        </w:rPr>
        <w:br w:type="page"/>
      </w:r>
    </w:p>
    <w:p w:rsidR="006D1B0D" w:rsidRPr="002238FE" w:rsidRDefault="00B91A63" w:rsidP="006D1B0D">
      <w:pPr>
        <w:ind w:left="5103"/>
        <w:jc w:val="center"/>
        <w:rPr>
          <w:sz w:val="28"/>
          <w:szCs w:val="28"/>
        </w:rPr>
      </w:pPr>
      <w:r>
        <w:rPr>
          <w:sz w:val="28"/>
          <w:szCs w:val="28"/>
        </w:rPr>
        <w:t>Приложение № 2</w:t>
      </w:r>
    </w:p>
    <w:p w:rsidR="006D1B0D" w:rsidRPr="002238FE" w:rsidRDefault="006D1B0D" w:rsidP="006D1B0D">
      <w:pPr>
        <w:ind w:left="5103"/>
        <w:jc w:val="center"/>
        <w:rPr>
          <w:sz w:val="28"/>
          <w:szCs w:val="28"/>
        </w:rPr>
      </w:pPr>
      <w:r w:rsidRPr="002238FE">
        <w:rPr>
          <w:sz w:val="28"/>
          <w:szCs w:val="28"/>
        </w:rPr>
        <w:t>к постановлению администрации</w:t>
      </w:r>
    </w:p>
    <w:p w:rsidR="006D1B0D" w:rsidRPr="002238FE" w:rsidRDefault="006D1B0D" w:rsidP="006D1B0D">
      <w:pPr>
        <w:ind w:left="5103"/>
        <w:jc w:val="center"/>
        <w:rPr>
          <w:sz w:val="28"/>
          <w:szCs w:val="28"/>
        </w:rPr>
      </w:pPr>
      <w:proofErr w:type="spellStart"/>
      <w:r w:rsidRPr="002238FE">
        <w:rPr>
          <w:sz w:val="28"/>
          <w:szCs w:val="28"/>
        </w:rPr>
        <w:t>Горожанского</w:t>
      </w:r>
      <w:proofErr w:type="spellEnd"/>
      <w:r w:rsidRPr="002238FE">
        <w:rPr>
          <w:sz w:val="28"/>
          <w:szCs w:val="28"/>
        </w:rPr>
        <w:t xml:space="preserve"> сельского поселения </w:t>
      </w:r>
      <w:proofErr w:type="spellStart"/>
      <w:r w:rsidRPr="002238FE">
        <w:rPr>
          <w:sz w:val="28"/>
          <w:szCs w:val="28"/>
        </w:rPr>
        <w:t>Рамонского</w:t>
      </w:r>
      <w:proofErr w:type="spellEnd"/>
      <w:r w:rsidRPr="002238FE">
        <w:rPr>
          <w:sz w:val="28"/>
          <w:szCs w:val="28"/>
        </w:rPr>
        <w:t xml:space="preserve"> муниципального района Воронежской области</w:t>
      </w:r>
    </w:p>
    <w:p w:rsidR="005036A0" w:rsidRDefault="004C5EA7" w:rsidP="006D1B0D">
      <w:pPr>
        <w:ind w:left="5103"/>
        <w:jc w:val="center"/>
        <w:rPr>
          <w:sz w:val="28"/>
          <w:szCs w:val="28"/>
        </w:rPr>
      </w:pPr>
      <w:r>
        <w:rPr>
          <w:sz w:val="28"/>
          <w:szCs w:val="28"/>
        </w:rPr>
        <w:t>от 20.11.2024 № 136</w:t>
      </w:r>
    </w:p>
    <w:p w:rsidR="006D1B0D" w:rsidRDefault="006D1B0D" w:rsidP="006D1B0D">
      <w:pPr>
        <w:ind w:left="5103"/>
        <w:jc w:val="center"/>
        <w:rPr>
          <w:sz w:val="28"/>
          <w:szCs w:val="28"/>
        </w:rPr>
      </w:pPr>
    </w:p>
    <w:p w:rsidR="004C5EA7" w:rsidRPr="004C5EA7" w:rsidRDefault="006D1B0D" w:rsidP="004C5EA7">
      <w:pPr>
        <w:spacing w:line="360" w:lineRule="auto"/>
        <w:ind w:firstLine="709"/>
        <w:jc w:val="center"/>
        <w:rPr>
          <w:b/>
          <w:bCs/>
          <w:color w:val="000000"/>
          <w:sz w:val="28"/>
          <w:szCs w:val="28"/>
        </w:rPr>
      </w:pPr>
      <w:r w:rsidRPr="006D1B0D">
        <w:rPr>
          <w:b/>
          <w:bCs/>
          <w:color w:val="000000"/>
          <w:sz w:val="28"/>
          <w:szCs w:val="28"/>
        </w:rPr>
        <w:t xml:space="preserve">Состав комиссии по проведению </w:t>
      </w:r>
      <w:r w:rsidR="004C5EA7">
        <w:rPr>
          <w:b/>
          <w:bCs/>
          <w:color w:val="000000"/>
          <w:sz w:val="28"/>
          <w:szCs w:val="28"/>
        </w:rPr>
        <w:t>аукциона</w:t>
      </w:r>
    </w:p>
    <w:p w:rsidR="006D1B0D" w:rsidRPr="006D1B0D" w:rsidRDefault="004C5EA7" w:rsidP="004C5EA7">
      <w:pPr>
        <w:spacing w:line="360" w:lineRule="auto"/>
        <w:ind w:firstLine="709"/>
        <w:jc w:val="center"/>
        <w:rPr>
          <w:b/>
          <w:bCs/>
          <w:color w:val="000000"/>
          <w:sz w:val="28"/>
          <w:szCs w:val="28"/>
        </w:rPr>
      </w:pPr>
      <w:r w:rsidRPr="004C5EA7">
        <w:rPr>
          <w:b/>
          <w:bCs/>
          <w:color w:val="000000"/>
          <w:sz w:val="28"/>
          <w:szCs w:val="28"/>
        </w:rPr>
        <w:t xml:space="preserve"> в электронной форме на право заключения договоров аренды движимого муниципального имущества </w:t>
      </w:r>
      <w:proofErr w:type="spellStart"/>
      <w:r w:rsidRPr="004C5EA7">
        <w:rPr>
          <w:b/>
          <w:bCs/>
          <w:color w:val="000000"/>
          <w:sz w:val="28"/>
          <w:szCs w:val="28"/>
        </w:rPr>
        <w:t>Горожанского</w:t>
      </w:r>
      <w:proofErr w:type="spellEnd"/>
      <w:r w:rsidRPr="004C5EA7">
        <w:rPr>
          <w:b/>
          <w:bCs/>
          <w:color w:val="000000"/>
          <w:sz w:val="28"/>
          <w:szCs w:val="28"/>
        </w:rPr>
        <w:t xml:space="preserve"> сельского поселения </w:t>
      </w:r>
      <w:proofErr w:type="spellStart"/>
      <w:r w:rsidRPr="004C5EA7">
        <w:rPr>
          <w:b/>
          <w:bCs/>
          <w:color w:val="000000"/>
          <w:sz w:val="28"/>
          <w:szCs w:val="28"/>
        </w:rPr>
        <w:t>Рамонского</w:t>
      </w:r>
      <w:proofErr w:type="spellEnd"/>
      <w:r w:rsidRPr="004C5EA7">
        <w:rPr>
          <w:b/>
          <w:bCs/>
          <w:color w:val="000000"/>
          <w:sz w:val="28"/>
          <w:szCs w:val="28"/>
        </w:rPr>
        <w:t xml:space="preserve"> муниципального района Воронежской области</w:t>
      </w:r>
    </w:p>
    <w:p w:rsidR="006D1B0D" w:rsidRDefault="006D1B0D" w:rsidP="006D1B0D">
      <w:pPr>
        <w:spacing w:line="360" w:lineRule="auto"/>
        <w:ind w:firstLine="709"/>
        <w:jc w:val="both"/>
        <w:rPr>
          <w:bCs/>
          <w:color w:val="000000"/>
          <w:sz w:val="28"/>
          <w:szCs w:val="28"/>
        </w:rPr>
      </w:pPr>
    </w:p>
    <w:p w:rsidR="006D1B0D" w:rsidRDefault="006D1B0D" w:rsidP="006D1B0D">
      <w:pPr>
        <w:spacing w:line="360" w:lineRule="auto"/>
        <w:ind w:firstLine="709"/>
        <w:jc w:val="both"/>
        <w:rPr>
          <w:bCs/>
          <w:color w:val="000000"/>
          <w:sz w:val="28"/>
          <w:szCs w:val="28"/>
        </w:rPr>
      </w:pPr>
      <w:r>
        <w:rPr>
          <w:bCs/>
          <w:color w:val="000000"/>
          <w:sz w:val="28"/>
          <w:szCs w:val="28"/>
        </w:rPr>
        <w:t xml:space="preserve">1. Председатель: Шашурин Егор Вадимович – глава администрации </w:t>
      </w:r>
      <w:proofErr w:type="spellStart"/>
      <w:r>
        <w:rPr>
          <w:bCs/>
          <w:color w:val="000000"/>
          <w:sz w:val="28"/>
          <w:szCs w:val="28"/>
        </w:rPr>
        <w:t>Горожанского</w:t>
      </w:r>
      <w:proofErr w:type="spellEnd"/>
      <w:r>
        <w:rPr>
          <w:bCs/>
          <w:color w:val="000000"/>
          <w:sz w:val="28"/>
          <w:szCs w:val="28"/>
        </w:rPr>
        <w:t xml:space="preserve"> сельского поселения </w:t>
      </w:r>
      <w:proofErr w:type="spellStart"/>
      <w:r>
        <w:rPr>
          <w:bCs/>
          <w:color w:val="000000"/>
          <w:sz w:val="28"/>
          <w:szCs w:val="28"/>
        </w:rPr>
        <w:t>Рамонского</w:t>
      </w:r>
      <w:proofErr w:type="spellEnd"/>
      <w:r>
        <w:rPr>
          <w:bCs/>
          <w:color w:val="000000"/>
          <w:sz w:val="28"/>
          <w:szCs w:val="28"/>
        </w:rPr>
        <w:t xml:space="preserve"> муниципального района Воронежской области;</w:t>
      </w:r>
    </w:p>
    <w:p w:rsidR="006D1B0D" w:rsidRDefault="006D1B0D" w:rsidP="006D1B0D">
      <w:pPr>
        <w:spacing w:line="360" w:lineRule="auto"/>
        <w:ind w:firstLine="709"/>
        <w:jc w:val="both"/>
        <w:rPr>
          <w:bCs/>
          <w:color w:val="000000"/>
          <w:sz w:val="28"/>
          <w:szCs w:val="28"/>
        </w:rPr>
      </w:pPr>
      <w:r>
        <w:rPr>
          <w:bCs/>
          <w:color w:val="000000"/>
          <w:sz w:val="28"/>
          <w:szCs w:val="28"/>
        </w:rPr>
        <w:t xml:space="preserve">2. Заместитель председателя: Калугина Анна Александровна – заместитель главы администрации </w:t>
      </w:r>
      <w:proofErr w:type="spellStart"/>
      <w:r>
        <w:rPr>
          <w:bCs/>
          <w:color w:val="000000"/>
          <w:sz w:val="28"/>
          <w:szCs w:val="28"/>
        </w:rPr>
        <w:t>Горожанского</w:t>
      </w:r>
      <w:proofErr w:type="spellEnd"/>
      <w:r>
        <w:rPr>
          <w:bCs/>
          <w:color w:val="000000"/>
          <w:sz w:val="28"/>
          <w:szCs w:val="28"/>
        </w:rPr>
        <w:t xml:space="preserve"> сельского поселения </w:t>
      </w:r>
      <w:proofErr w:type="spellStart"/>
      <w:r>
        <w:rPr>
          <w:bCs/>
          <w:color w:val="000000"/>
          <w:sz w:val="28"/>
          <w:szCs w:val="28"/>
        </w:rPr>
        <w:t>Рамонского</w:t>
      </w:r>
      <w:proofErr w:type="spellEnd"/>
      <w:r>
        <w:rPr>
          <w:bCs/>
          <w:color w:val="000000"/>
          <w:sz w:val="28"/>
          <w:szCs w:val="28"/>
        </w:rPr>
        <w:t xml:space="preserve"> муниципального района Воронежской области;</w:t>
      </w:r>
    </w:p>
    <w:p w:rsidR="006D1B0D" w:rsidRDefault="006D1B0D" w:rsidP="006D1B0D">
      <w:pPr>
        <w:spacing w:line="360" w:lineRule="auto"/>
        <w:ind w:firstLine="709"/>
        <w:jc w:val="both"/>
        <w:rPr>
          <w:bCs/>
          <w:color w:val="000000"/>
          <w:sz w:val="28"/>
          <w:szCs w:val="28"/>
        </w:rPr>
      </w:pPr>
      <w:r>
        <w:rPr>
          <w:bCs/>
          <w:color w:val="000000"/>
          <w:sz w:val="28"/>
          <w:szCs w:val="28"/>
        </w:rPr>
        <w:t xml:space="preserve">3. Секретарь: </w:t>
      </w:r>
      <w:proofErr w:type="spellStart"/>
      <w:r>
        <w:rPr>
          <w:bCs/>
          <w:color w:val="000000"/>
          <w:sz w:val="28"/>
          <w:szCs w:val="28"/>
        </w:rPr>
        <w:t>Урсалов</w:t>
      </w:r>
      <w:proofErr w:type="spellEnd"/>
      <w:r>
        <w:rPr>
          <w:bCs/>
          <w:color w:val="000000"/>
          <w:sz w:val="28"/>
          <w:szCs w:val="28"/>
        </w:rPr>
        <w:t xml:space="preserve"> Владислав Олегович – старший</w:t>
      </w:r>
      <w:r w:rsidRPr="004100FC">
        <w:rPr>
          <w:bCs/>
          <w:color w:val="000000"/>
          <w:sz w:val="28"/>
          <w:szCs w:val="28"/>
        </w:rPr>
        <w:t xml:space="preserve"> специалист администрации </w:t>
      </w:r>
      <w:proofErr w:type="spellStart"/>
      <w:r>
        <w:rPr>
          <w:bCs/>
          <w:color w:val="000000"/>
          <w:sz w:val="28"/>
          <w:szCs w:val="28"/>
        </w:rPr>
        <w:t>Горожанского</w:t>
      </w:r>
      <w:proofErr w:type="spellEnd"/>
      <w:r w:rsidRPr="004100FC">
        <w:rPr>
          <w:bCs/>
          <w:color w:val="000000"/>
          <w:sz w:val="28"/>
          <w:szCs w:val="28"/>
        </w:rPr>
        <w:t xml:space="preserve"> сельского поселения </w:t>
      </w:r>
      <w:proofErr w:type="spellStart"/>
      <w:r w:rsidRPr="004100FC">
        <w:rPr>
          <w:bCs/>
          <w:color w:val="000000"/>
          <w:sz w:val="28"/>
          <w:szCs w:val="28"/>
        </w:rPr>
        <w:t>Рамонского</w:t>
      </w:r>
      <w:proofErr w:type="spellEnd"/>
      <w:r w:rsidRPr="004100FC">
        <w:rPr>
          <w:bCs/>
          <w:color w:val="000000"/>
          <w:sz w:val="28"/>
          <w:szCs w:val="28"/>
        </w:rPr>
        <w:t xml:space="preserve"> муниципального района Воронежской области</w:t>
      </w:r>
      <w:r>
        <w:rPr>
          <w:bCs/>
          <w:color w:val="000000"/>
          <w:sz w:val="28"/>
          <w:szCs w:val="28"/>
        </w:rPr>
        <w:t>;</w:t>
      </w:r>
    </w:p>
    <w:p w:rsidR="006D1B0D" w:rsidRDefault="006D1B0D" w:rsidP="006D1B0D">
      <w:pPr>
        <w:spacing w:line="360" w:lineRule="auto"/>
        <w:ind w:firstLine="709"/>
        <w:jc w:val="both"/>
        <w:rPr>
          <w:bCs/>
          <w:color w:val="000000"/>
          <w:sz w:val="28"/>
          <w:szCs w:val="28"/>
        </w:rPr>
      </w:pPr>
      <w:r>
        <w:rPr>
          <w:bCs/>
          <w:color w:val="000000"/>
          <w:sz w:val="28"/>
          <w:szCs w:val="28"/>
        </w:rPr>
        <w:t xml:space="preserve">4. Член комиссии: </w:t>
      </w:r>
      <w:proofErr w:type="spellStart"/>
      <w:r>
        <w:rPr>
          <w:bCs/>
          <w:color w:val="000000"/>
          <w:sz w:val="28"/>
          <w:szCs w:val="28"/>
        </w:rPr>
        <w:t>Шамшина</w:t>
      </w:r>
      <w:proofErr w:type="spellEnd"/>
      <w:r>
        <w:rPr>
          <w:bCs/>
          <w:color w:val="000000"/>
          <w:sz w:val="28"/>
          <w:szCs w:val="28"/>
        </w:rPr>
        <w:t xml:space="preserve"> Илона Эдуардовна – старший</w:t>
      </w:r>
      <w:r w:rsidRPr="004100FC">
        <w:rPr>
          <w:bCs/>
          <w:color w:val="000000"/>
          <w:sz w:val="28"/>
          <w:szCs w:val="28"/>
        </w:rPr>
        <w:t xml:space="preserve"> специалист администрации </w:t>
      </w:r>
      <w:proofErr w:type="spellStart"/>
      <w:r>
        <w:rPr>
          <w:bCs/>
          <w:color w:val="000000"/>
          <w:sz w:val="28"/>
          <w:szCs w:val="28"/>
        </w:rPr>
        <w:t>Горожанского</w:t>
      </w:r>
      <w:proofErr w:type="spellEnd"/>
      <w:r w:rsidRPr="004100FC">
        <w:rPr>
          <w:bCs/>
          <w:color w:val="000000"/>
          <w:sz w:val="28"/>
          <w:szCs w:val="28"/>
        </w:rPr>
        <w:t xml:space="preserve"> сельского поселения </w:t>
      </w:r>
      <w:proofErr w:type="spellStart"/>
      <w:r w:rsidRPr="004100FC">
        <w:rPr>
          <w:bCs/>
          <w:color w:val="000000"/>
          <w:sz w:val="28"/>
          <w:szCs w:val="28"/>
        </w:rPr>
        <w:t>Рамонского</w:t>
      </w:r>
      <w:proofErr w:type="spellEnd"/>
      <w:r w:rsidRPr="004100FC">
        <w:rPr>
          <w:bCs/>
          <w:color w:val="000000"/>
          <w:sz w:val="28"/>
          <w:szCs w:val="28"/>
        </w:rPr>
        <w:t xml:space="preserve"> муниципального района Воронежской области</w:t>
      </w:r>
      <w:r>
        <w:rPr>
          <w:bCs/>
          <w:color w:val="000000"/>
          <w:sz w:val="28"/>
          <w:szCs w:val="28"/>
        </w:rPr>
        <w:t>;</w:t>
      </w:r>
    </w:p>
    <w:p w:rsidR="006D1B0D" w:rsidRDefault="006D1B0D" w:rsidP="006D1B0D">
      <w:pPr>
        <w:spacing w:line="360" w:lineRule="auto"/>
        <w:ind w:firstLine="709"/>
        <w:jc w:val="both"/>
        <w:rPr>
          <w:bCs/>
          <w:color w:val="000000"/>
          <w:sz w:val="28"/>
          <w:szCs w:val="28"/>
        </w:rPr>
      </w:pPr>
      <w:r>
        <w:rPr>
          <w:bCs/>
          <w:color w:val="000000"/>
          <w:sz w:val="28"/>
          <w:szCs w:val="28"/>
        </w:rPr>
        <w:t xml:space="preserve">5. </w:t>
      </w:r>
      <w:proofErr w:type="spellStart"/>
      <w:r>
        <w:rPr>
          <w:bCs/>
          <w:color w:val="000000"/>
          <w:sz w:val="28"/>
          <w:szCs w:val="28"/>
        </w:rPr>
        <w:t>Белявцева</w:t>
      </w:r>
      <w:proofErr w:type="spellEnd"/>
      <w:r>
        <w:rPr>
          <w:bCs/>
          <w:color w:val="000000"/>
          <w:sz w:val="28"/>
          <w:szCs w:val="28"/>
        </w:rPr>
        <w:t xml:space="preserve"> Анна Сергеевна - старший</w:t>
      </w:r>
      <w:r w:rsidRPr="004100FC">
        <w:rPr>
          <w:bCs/>
          <w:color w:val="000000"/>
          <w:sz w:val="28"/>
          <w:szCs w:val="28"/>
        </w:rPr>
        <w:t xml:space="preserve"> специалист администрации </w:t>
      </w:r>
      <w:proofErr w:type="spellStart"/>
      <w:r>
        <w:rPr>
          <w:bCs/>
          <w:color w:val="000000"/>
          <w:sz w:val="28"/>
          <w:szCs w:val="28"/>
        </w:rPr>
        <w:t>Горожанского</w:t>
      </w:r>
      <w:proofErr w:type="spellEnd"/>
      <w:r w:rsidRPr="004100FC">
        <w:rPr>
          <w:bCs/>
          <w:color w:val="000000"/>
          <w:sz w:val="28"/>
          <w:szCs w:val="28"/>
        </w:rPr>
        <w:t xml:space="preserve"> сельского поселения </w:t>
      </w:r>
      <w:proofErr w:type="spellStart"/>
      <w:r w:rsidRPr="004100FC">
        <w:rPr>
          <w:bCs/>
          <w:color w:val="000000"/>
          <w:sz w:val="28"/>
          <w:szCs w:val="28"/>
        </w:rPr>
        <w:t>Рамонского</w:t>
      </w:r>
      <w:proofErr w:type="spellEnd"/>
      <w:r w:rsidRPr="004100FC">
        <w:rPr>
          <w:bCs/>
          <w:color w:val="000000"/>
          <w:sz w:val="28"/>
          <w:szCs w:val="28"/>
        </w:rPr>
        <w:t xml:space="preserve"> муниципального района Воронежской области</w:t>
      </w:r>
      <w:r>
        <w:rPr>
          <w:bCs/>
          <w:color w:val="000000"/>
          <w:sz w:val="28"/>
          <w:szCs w:val="28"/>
        </w:rPr>
        <w:t>.</w:t>
      </w:r>
    </w:p>
    <w:p w:rsidR="006D1B0D" w:rsidRPr="005036A0" w:rsidRDefault="006D1B0D" w:rsidP="006D1B0D">
      <w:pPr>
        <w:jc w:val="both"/>
      </w:pPr>
    </w:p>
    <w:sectPr w:rsidR="006D1B0D" w:rsidRPr="005036A0" w:rsidSect="005036A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eterburg">
    <w:altName w:val="Times New Roman"/>
    <w:charset w:val="00"/>
    <w:family w:val="auto"/>
    <w:pitch w:val="variable"/>
    <w:sig w:usb0="00000001" w:usb1="00000000" w:usb2="00000000" w:usb3="00000000" w:csb0="00000005"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5A9B566"/>
    <w:multiLevelType w:val="singleLevel"/>
    <w:tmpl w:val="E5A9B566"/>
    <w:lvl w:ilvl="0">
      <w:start w:val="1"/>
      <w:numFmt w:val="decimal"/>
      <w:suff w:val="space"/>
      <w:lvlText w:val="%1."/>
      <w:lvlJc w:val="left"/>
    </w:lvl>
  </w:abstractNum>
  <w:abstractNum w:abstractNumId="1" w15:restartNumberingAfterBreak="0">
    <w:nsid w:val="FFFFFF7C"/>
    <w:multiLevelType w:val="singleLevel"/>
    <w:tmpl w:val="AC2CC68A"/>
    <w:lvl w:ilvl="0">
      <w:start w:val="1"/>
      <w:numFmt w:val="decimal"/>
      <w:pStyle w:val="2"/>
      <w:lvlText w:val="%1."/>
      <w:lvlJc w:val="left"/>
      <w:pPr>
        <w:tabs>
          <w:tab w:val="num" w:pos="1492"/>
        </w:tabs>
        <w:ind w:left="1492" w:hanging="360"/>
      </w:pPr>
    </w:lvl>
  </w:abstractNum>
  <w:abstractNum w:abstractNumId="2" w15:restartNumberingAfterBreak="0">
    <w:nsid w:val="FFFFFF7D"/>
    <w:multiLevelType w:val="singleLevel"/>
    <w:tmpl w:val="43883DE8"/>
    <w:lvl w:ilvl="0">
      <w:start w:val="1"/>
      <w:numFmt w:val="decimal"/>
      <w:pStyle w:val="2-1"/>
      <w:lvlText w:val="%1."/>
      <w:lvlJc w:val="left"/>
      <w:pPr>
        <w:tabs>
          <w:tab w:val="num" w:pos="1209"/>
        </w:tabs>
        <w:ind w:left="1209" w:hanging="360"/>
      </w:pPr>
    </w:lvl>
  </w:abstractNum>
  <w:abstractNum w:abstractNumId="3" w15:restartNumberingAfterBreak="0">
    <w:nsid w:val="FFFFFF7E"/>
    <w:multiLevelType w:val="singleLevel"/>
    <w:tmpl w:val="AE823A00"/>
    <w:lvl w:ilvl="0">
      <w:start w:val="1"/>
      <w:numFmt w:val="decimal"/>
      <w:pStyle w:val="1"/>
      <w:lvlText w:val="%1."/>
      <w:lvlJc w:val="left"/>
      <w:pPr>
        <w:tabs>
          <w:tab w:val="num" w:pos="926"/>
        </w:tabs>
        <w:ind w:left="926" w:hanging="360"/>
      </w:pPr>
    </w:lvl>
  </w:abstractNum>
  <w:abstractNum w:abstractNumId="4" w15:restartNumberingAfterBreak="0">
    <w:nsid w:val="FFFFFF82"/>
    <w:multiLevelType w:val="singleLevel"/>
    <w:tmpl w:val="D78470F4"/>
    <w:lvl w:ilvl="0">
      <w:start w:val="1"/>
      <w:numFmt w:val="bullet"/>
      <w:pStyle w:val="a"/>
      <w:lvlText w:val=""/>
      <w:lvlJc w:val="left"/>
      <w:pPr>
        <w:tabs>
          <w:tab w:val="num" w:pos="926"/>
        </w:tabs>
        <w:ind w:left="926" w:hanging="360"/>
      </w:pPr>
      <w:rPr>
        <w:rFonts w:ascii="Symbol" w:hAnsi="Symbol" w:hint="default"/>
      </w:rPr>
    </w:lvl>
  </w:abstractNum>
  <w:abstractNum w:abstractNumId="5" w15:restartNumberingAfterBreak="0">
    <w:nsid w:val="FFFFFF89"/>
    <w:multiLevelType w:val="singleLevel"/>
    <w:tmpl w:val="E514F360"/>
    <w:lvl w:ilvl="0">
      <w:start w:val="1"/>
      <w:numFmt w:val="bullet"/>
      <w:pStyle w:val="a0"/>
      <w:lvlText w:val=""/>
      <w:lvlJc w:val="left"/>
      <w:pPr>
        <w:tabs>
          <w:tab w:val="num" w:pos="360"/>
        </w:tabs>
        <w:ind w:left="360" w:hanging="360"/>
      </w:pPr>
      <w:rPr>
        <w:rFonts w:ascii="Symbol" w:hAnsi="Symbol" w:hint="default"/>
      </w:rPr>
    </w:lvl>
  </w:abstractNum>
  <w:abstractNum w:abstractNumId="6" w15:restartNumberingAfterBreak="0">
    <w:nsid w:val="00000001"/>
    <w:multiLevelType w:val="multilevel"/>
    <w:tmpl w:val="00000001"/>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7" w15:restartNumberingAfterBreak="0">
    <w:nsid w:val="1E6A0024"/>
    <w:multiLevelType w:val="multilevel"/>
    <w:tmpl w:val="19F6792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pStyle w:val="3"/>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8" w15:restartNumberingAfterBreak="0">
    <w:nsid w:val="2D5E1D63"/>
    <w:multiLevelType w:val="hybridMultilevel"/>
    <w:tmpl w:val="C6E03286"/>
    <w:lvl w:ilvl="0" w:tplc="9702B928">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674367F"/>
    <w:multiLevelType w:val="hybridMultilevel"/>
    <w:tmpl w:val="A238DCC6"/>
    <w:lvl w:ilvl="0" w:tplc="020CFF88">
      <w:start w:val="6"/>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0" w15:restartNumberingAfterBreak="0">
    <w:nsid w:val="3C775DF6"/>
    <w:multiLevelType w:val="hybridMultilevel"/>
    <w:tmpl w:val="DE4499BC"/>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49F20BA3"/>
    <w:multiLevelType w:val="hybridMultilevel"/>
    <w:tmpl w:val="3E304A28"/>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2" w15:restartNumberingAfterBreak="0">
    <w:nsid w:val="5C0460F6"/>
    <w:multiLevelType w:val="hybridMultilevel"/>
    <w:tmpl w:val="C3D418E8"/>
    <w:lvl w:ilvl="0" w:tplc="B18844FC">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3" w15:restartNumberingAfterBreak="0">
    <w:nsid w:val="73F72AF9"/>
    <w:multiLevelType w:val="hybridMultilevel"/>
    <w:tmpl w:val="10CEF292"/>
    <w:lvl w:ilvl="0" w:tplc="AE880548">
      <w:start w:val="6"/>
      <w:numFmt w:val="decimal"/>
      <w:lvlText w:val="%1."/>
      <w:lvlJc w:val="left"/>
      <w:pPr>
        <w:ind w:left="1648" w:hanging="360"/>
      </w:pPr>
      <w:rPr>
        <w:rFonts w:hint="default"/>
      </w:r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14" w15:restartNumberingAfterBreak="0">
    <w:nsid w:val="754C3BBE"/>
    <w:multiLevelType w:val="hybridMultilevel"/>
    <w:tmpl w:val="9BDA6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D690C17"/>
    <w:multiLevelType w:val="hybridMultilevel"/>
    <w:tmpl w:val="C3E4B9DC"/>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7"/>
  </w:num>
  <w:num w:numId="2">
    <w:abstractNumId w:val="1"/>
  </w:num>
  <w:num w:numId="3">
    <w:abstractNumId w:val="2"/>
  </w:num>
  <w:num w:numId="4">
    <w:abstractNumId w:val="5"/>
  </w:num>
  <w:num w:numId="5">
    <w:abstractNumId w:val="4"/>
  </w:num>
  <w:num w:numId="6">
    <w:abstractNumId w:val="3"/>
  </w:num>
  <w:num w:numId="7">
    <w:abstractNumId w:val="11"/>
  </w:num>
  <w:num w:numId="8">
    <w:abstractNumId w:val="10"/>
  </w:num>
  <w:num w:numId="9">
    <w:abstractNumId w:val="9"/>
  </w:num>
  <w:num w:numId="10">
    <w:abstractNumId w:val="12"/>
  </w:num>
  <w:num w:numId="11">
    <w:abstractNumId w:val="13"/>
  </w:num>
  <w:num w:numId="12">
    <w:abstractNumId w:val="8"/>
  </w:num>
  <w:num w:numId="13">
    <w:abstractNumId w:val="6"/>
  </w:num>
  <w:num w:numId="14">
    <w:abstractNumId w:val="0"/>
  </w:num>
  <w:num w:numId="15">
    <w:abstractNumId w:val="15"/>
  </w:num>
  <w:num w:numId="16">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0D0"/>
    <w:rsid w:val="00026427"/>
    <w:rsid w:val="00032532"/>
    <w:rsid w:val="00060007"/>
    <w:rsid w:val="00061720"/>
    <w:rsid w:val="0006599B"/>
    <w:rsid w:val="0007084B"/>
    <w:rsid w:val="000A7086"/>
    <w:rsid w:val="000E5AFC"/>
    <w:rsid w:val="00103473"/>
    <w:rsid w:val="00106D5F"/>
    <w:rsid w:val="001130D0"/>
    <w:rsid w:val="00136F95"/>
    <w:rsid w:val="00141169"/>
    <w:rsid w:val="001557F6"/>
    <w:rsid w:val="001610F7"/>
    <w:rsid w:val="00161D66"/>
    <w:rsid w:val="00170891"/>
    <w:rsid w:val="001839A9"/>
    <w:rsid w:val="001A32B4"/>
    <w:rsid w:val="001B2547"/>
    <w:rsid w:val="001D0205"/>
    <w:rsid w:val="001D5ACC"/>
    <w:rsid w:val="001F352C"/>
    <w:rsid w:val="001F44FF"/>
    <w:rsid w:val="00204830"/>
    <w:rsid w:val="002103F9"/>
    <w:rsid w:val="002114FB"/>
    <w:rsid w:val="00211EA3"/>
    <w:rsid w:val="002238FE"/>
    <w:rsid w:val="002829E9"/>
    <w:rsid w:val="00283DA1"/>
    <w:rsid w:val="002E00D0"/>
    <w:rsid w:val="002F50F7"/>
    <w:rsid w:val="00302DAC"/>
    <w:rsid w:val="00311BD7"/>
    <w:rsid w:val="00316142"/>
    <w:rsid w:val="003221D9"/>
    <w:rsid w:val="00323C54"/>
    <w:rsid w:val="003315DC"/>
    <w:rsid w:val="00345042"/>
    <w:rsid w:val="00354CD4"/>
    <w:rsid w:val="00354DFB"/>
    <w:rsid w:val="003604F9"/>
    <w:rsid w:val="00366E7B"/>
    <w:rsid w:val="003A21A4"/>
    <w:rsid w:val="003E0044"/>
    <w:rsid w:val="003E6A58"/>
    <w:rsid w:val="003F4912"/>
    <w:rsid w:val="0040784D"/>
    <w:rsid w:val="00420930"/>
    <w:rsid w:val="00421B16"/>
    <w:rsid w:val="00426F66"/>
    <w:rsid w:val="004309DA"/>
    <w:rsid w:val="004348F4"/>
    <w:rsid w:val="00483EF5"/>
    <w:rsid w:val="00484CA9"/>
    <w:rsid w:val="004919F5"/>
    <w:rsid w:val="004927E9"/>
    <w:rsid w:val="004A7211"/>
    <w:rsid w:val="004B15E0"/>
    <w:rsid w:val="004C5EA7"/>
    <w:rsid w:val="004D11BF"/>
    <w:rsid w:val="004E204C"/>
    <w:rsid w:val="005036A0"/>
    <w:rsid w:val="00535800"/>
    <w:rsid w:val="00540083"/>
    <w:rsid w:val="0058373E"/>
    <w:rsid w:val="00587049"/>
    <w:rsid w:val="00587F4B"/>
    <w:rsid w:val="005B2988"/>
    <w:rsid w:val="005B2E6E"/>
    <w:rsid w:val="005B3E66"/>
    <w:rsid w:val="005C7583"/>
    <w:rsid w:val="005E5899"/>
    <w:rsid w:val="005E79CF"/>
    <w:rsid w:val="005F1A42"/>
    <w:rsid w:val="00601776"/>
    <w:rsid w:val="006350C9"/>
    <w:rsid w:val="00665A55"/>
    <w:rsid w:val="00685E13"/>
    <w:rsid w:val="00686261"/>
    <w:rsid w:val="006A1E64"/>
    <w:rsid w:val="006D1B0D"/>
    <w:rsid w:val="00704703"/>
    <w:rsid w:val="0072355E"/>
    <w:rsid w:val="007262FD"/>
    <w:rsid w:val="00736E83"/>
    <w:rsid w:val="007543EA"/>
    <w:rsid w:val="007735A2"/>
    <w:rsid w:val="007931F2"/>
    <w:rsid w:val="0079342B"/>
    <w:rsid w:val="00794860"/>
    <w:rsid w:val="00797B67"/>
    <w:rsid w:val="007A1AB2"/>
    <w:rsid w:val="007C08C1"/>
    <w:rsid w:val="007F35F9"/>
    <w:rsid w:val="0082517D"/>
    <w:rsid w:val="008265DB"/>
    <w:rsid w:val="00841F97"/>
    <w:rsid w:val="0084666A"/>
    <w:rsid w:val="008545BF"/>
    <w:rsid w:val="00885422"/>
    <w:rsid w:val="008920D0"/>
    <w:rsid w:val="0089262B"/>
    <w:rsid w:val="00893F82"/>
    <w:rsid w:val="008A0E4E"/>
    <w:rsid w:val="008B6676"/>
    <w:rsid w:val="008D376C"/>
    <w:rsid w:val="00915629"/>
    <w:rsid w:val="00935BA4"/>
    <w:rsid w:val="00943010"/>
    <w:rsid w:val="00971FA8"/>
    <w:rsid w:val="0099648A"/>
    <w:rsid w:val="009B6DAE"/>
    <w:rsid w:val="009E6B72"/>
    <w:rsid w:val="009E6E4D"/>
    <w:rsid w:val="00A0212B"/>
    <w:rsid w:val="00A12C19"/>
    <w:rsid w:val="00A22339"/>
    <w:rsid w:val="00A331C8"/>
    <w:rsid w:val="00A40A9A"/>
    <w:rsid w:val="00A73335"/>
    <w:rsid w:val="00A804C5"/>
    <w:rsid w:val="00A85F4E"/>
    <w:rsid w:val="00AA312C"/>
    <w:rsid w:val="00AB366C"/>
    <w:rsid w:val="00AC0C3E"/>
    <w:rsid w:val="00B06D5B"/>
    <w:rsid w:val="00B359B7"/>
    <w:rsid w:val="00B4079B"/>
    <w:rsid w:val="00B508F6"/>
    <w:rsid w:val="00B76C7A"/>
    <w:rsid w:val="00B86BB6"/>
    <w:rsid w:val="00B91A63"/>
    <w:rsid w:val="00BA009E"/>
    <w:rsid w:val="00BA2B32"/>
    <w:rsid w:val="00BC5168"/>
    <w:rsid w:val="00BC7FD1"/>
    <w:rsid w:val="00BD7444"/>
    <w:rsid w:val="00BE0069"/>
    <w:rsid w:val="00BE7E9B"/>
    <w:rsid w:val="00C04309"/>
    <w:rsid w:val="00C178BC"/>
    <w:rsid w:val="00C35BB9"/>
    <w:rsid w:val="00C36763"/>
    <w:rsid w:val="00C645D2"/>
    <w:rsid w:val="00C73A87"/>
    <w:rsid w:val="00C750BA"/>
    <w:rsid w:val="00C94FF2"/>
    <w:rsid w:val="00CA2163"/>
    <w:rsid w:val="00CA4202"/>
    <w:rsid w:val="00CB4E3D"/>
    <w:rsid w:val="00D14856"/>
    <w:rsid w:val="00D32FA4"/>
    <w:rsid w:val="00D34AE6"/>
    <w:rsid w:val="00D42840"/>
    <w:rsid w:val="00D53764"/>
    <w:rsid w:val="00D817B9"/>
    <w:rsid w:val="00DB257B"/>
    <w:rsid w:val="00DB4CBF"/>
    <w:rsid w:val="00DC2281"/>
    <w:rsid w:val="00DC2DAE"/>
    <w:rsid w:val="00DC3310"/>
    <w:rsid w:val="00DD2CCB"/>
    <w:rsid w:val="00DD3B6C"/>
    <w:rsid w:val="00DE2F5B"/>
    <w:rsid w:val="00DE53E0"/>
    <w:rsid w:val="00DF0A78"/>
    <w:rsid w:val="00DF149C"/>
    <w:rsid w:val="00E1675F"/>
    <w:rsid w:val="00E315C0"/>
    <w:rsid w:val="00E677C4"/>
    <w:rsid w:val="00E70542"/>
    <w:rsid w:val="00EA7FDE"/>
    <w:rsid w:val="00EB1535"/>
    <w:rsid w:val="00EC5DC3"/>
    <w:rsid w:val="00EE0B57"/>
    <w:rsid w:val="00EE4603"/>
    <w:rsid w:val="00EF0592"/>
    <w:rsid w:val="00EF3A31"/>
    <w:rsid w:val="00F02974"/>
    <w:rsid w:val="00F57489"/>
    <w:rsid w:val="00F70AF7"/>
    <w:rsid w:val="00F72077"/>
    <w:rsid w:val="00F8359A"/>
    <w:rsid w:val="00F93376"/>
    <w:rsid w:val="00FA0D9E"/>
    <w:rsid w:val="00FD5661"/>
    <w:rsid w:val="00FE2434"/>
    <w:rsid w:val="00FF7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4B4C6"/>
  <w15:docId w15:val="{678779F9-4F25-4863-B70B-E35233B26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A1E64"/>
    <w:pPr>
      <w:spacing w:after="0" w:line="240" w:lineRule="auto"/>
    </w:pPr>
    <w:rPr>
      <w:rFonts w:ascii="Times New Roman" w:eastAsia="Times New Roman" w:hAnsi="Times New Roman" w:cs="Times New Roman"/>
      <w:sz w:val="24"/>
      <w:szCs w:val="24"/>
      <w:lang w:eastAsia="ru-RU"/>
    </w:rPr>
  </w:style>
  <w:style w:type="paragraph" w:styleId="10">
    <w:name w:val="heading 1"/>
    <w:basedOn w:val="a1"/>
    <w:next w:val="a1"/>
    <w:link w:val="11"/>
    <w:uiPriority w:val="9"/>
    <w:qFormat/>
    <w:rsid w:val="005036A0"/>
    <w:pPr>
      <w:keepNext/>
      <w:spacing w:before="240" w:after="60" w:line="276" w:lineRule="auto"/>
      <w:outlineLvl w:val="0"/>
    </w:pPr>
    <w:rPr>
      <w:rFonts w:ascii="Cambria" w:hAnsi="Cambria"/>
      <w:b/>
      <w:bCs/>
      <w:kern w:val="32"/>
      <w:sz w:val="32"/>
      <w:szCs w:val="32"/>
      <w:lang w:val="x-none" w:eastAsia="x-none"/>
    </w:rPr>
  </w:style>
  <w:style w:type="paragraph" w:styleId="20">
    <w:name w:val="heading 2"/>
    <w:basedOn w:val="a1"/>
    <w:next w:val="a1"/>
    <w:link w:val="21"/>
    <w:uiPriority w:val="9"/>
    <w:qFormat/>
    <w:rsid w:val="005036A0"/>
    <w:pPr>
      <w:keepNext/>
      <w:ind w:left="851"/>
      <w:jc w:val="both"/>
      <w:outlineLvl w:val="1"/>
    </w:pPr>
    <w:rPr>
      <w:szCs w:val="20"/>
      <w:lang w:val="x-none"/>
    </w:rPr>
  </w:style>
  <w:style w:type="paragraph" w:styleId="30">
    <w:name w:val="heading 3"/>
    <w:basedOn w:val="a1"/>
    <w:next w:val="a1"/>
    <w:link w:val="31"/>
    <w:uiPriority w:val="9"/>
    <w:unhideWhenUsed/>
    <w:qFormat/>
    <w:rsid w:val="005036A0"/>
    <w:pPr>
      <w:keepNext/>
      <w:spacing w:before="240" w:after="60" w:line="276" w:lineRule="auto"/>
      <w:outlineLvl w:val="2"/>
    </w:pPr>
    <w:rPr>
      <w:rFonts w:ascii="Cambria" w:hAnsi="Cambria"/>
      <w:b/>
      <w:bCs/>
      <w:sz w:val="26"/>
      <w:szCs w:val="26"/>
      <w:lang w:val="x-none" w:eastAsia="x-none"/>
    </w:rPr>
  </w:style>
  <w:style w:type="paragraph" w:styleId="4">
    <w:name w:val="heading 4"/>
    <w:basedOn w:val="a1"/>
    <w:next w:val="a1"/>
    <w:link w:val="40"/>
    <w:qFormat/>
    <w:rsid w:val="005036A0"/>
    <w:pPr>
      <w:keepNext/>
      <w:spacing w:line="360" w:lineRule="auto"/>
      <w:ind w:right="-1050"/>
      <w:jc w:val="center"/>
      <w:outlineLvl w:val="3"/>
    </w:pPr>
    <w:rPr>
      <w:b/>
      <w:szCs w:val="20"/>
      <w:lang w:val="x-none"/>
    </w:rPr>
  </w:style>
  <w:style w:type="paragraph" w:styleId="5">
    <w:name w:val="heading 5"/>
    <w:basedOn w:val="a1"/>
    <w:next w:val="a1"/>
    <w:link w:val="50"/>
    <w:unhideWhenUsed/>
    <w:qFormat/>
    <w:rsid w:val="005036A0"/>
    <w:pPr>
      <w:spacing w:before="240" w:after="60" w:line="276" w:lineRule="auto"/>
      <w:outlineLvl w:val="4"/>
    </w:pPr>
    <w:rPr>
      <w:rFonts w:ascii="Calibri" w:hAnsi="Calibri"/>
      <w:b/>
      <w:bCs/>
      <w:i/>
      <w:iCs/>
      <w:sz w:val="26"/>
      <w:szCs w:val="26"/>
      <w:lang w:val="x-none" w:eastAsia="x-none"/>
    </w:rPr>
  </w:style>
  <w:style w:type="paragraph" w:styleId="6">
    <w:name w:val="heading 6"/>
    <w:basedOn w:val="a1"/>
    <w:next w:val="a1"/>
    <w:link w:val="60"/>
    <w:qFormat/>
    <w:rsid w:val="005036A0"/>
    <w:pPr>
      <w:keepNext/>
      <w:outlineLvl w:val="5"/>
    </w:pPr>
    <w:rPr>
      <w:szCs w:val="20"/>
      <w:lang w:val="x-none"/>
    </w:rPr>
  </w:style>
  <w:style w:type="paragraph" w:styleId="7">
    <w:name w:val="heading 7"/>
    <w:basedOn w:val="a1"/>
    <w:next w:val="a1"/>
    <w:link w:val="70"/>
    <w:qFormat/>
    <w:rsid w:val="005036A0"/>
    <w:pPr>
      <w:keepNext/>
      <w:jc w:val="right"/>
      <w:outlineLvl w:val="6"/>
    </w:pPr>
    <w:rPr>
      <w:b/>
      <w:sz w:val="20"/>
      <w:szCs w:val="20"/>
      <w:lang w:val="x-none"/>
    </w:rPr>
  </w:style>
  <w:style w:type="paragraph" w:styleId="8">
    <w:name w:val="heading 8"/>
    <w:basedOn w:val="a1"/>
    <w:next w:val="a1"/>
    <w:link w:val="80"/>
    <w:qFormat/>
    <w:rsid w:val="005036A0"/>
    <w:pPr>
      <w:keepNext/>
      <w:jc w:val="center"/>
      <w:outlineLvl w:val="7"/>
    </w:pPr>
    <w:rPr>
      <w:b/>
      <w:szCs w:val="20"/>
      <w:lang w:val="x-none"/>
    </w:rPr>
  </w:style>
  <w:style w:type="paragraph" w:styleId="9">
    <w:name w:val="heading 9"/>
    <w:basedOn w:val="a1"/>
    <w:next w:val="a1"/>
    <w:link w:val="90"/>
    <w:qFormat/>
    <w:rsid w:val="005036A0"/>
    <w:pPr>
      <w:keepNext/>
      <w:widowControl w:val="0"/>
      <w:suppressAutoHyphens/>
      <w:autoSpaceDE w:val="0"/>
      <w:ind w:left="6180" w:hanging="180"/>
      <w:jc w:val="right"/>
      <w:outlineLvl w:val="8"/>
    </w:pPr>
    <w:rPr>
      <w:szCs w:val="28"/>
      <w:lang w:val="x-none"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1"/>
    <w:unhideWhenUsed/>
    <w:rsid w:val="006A1E64"/>
    <w:pPr>
      <w:spacing w:before="100" w:beforeAutospacing="1" w:after="100" w:afterAutospacing="1"/>
    </w:pPr>
  </w:style>
  <w:style w:type="paragraph" w:styleId="a6">
    <w:name w:val="Balloon Text"/>
    <w:basedOn w:val="a1"/>
    <w:link w:val="a7"/>
    <w:uiPriority w:val="99"/>
    <w:semiHidden/>
    <w:unhideWhenUsed/>
    <w:rsid w:val="006A1E64"/>
    <w:rPr>
      <w:rFonts w:ascii="Tahoma" w:hAnsi="Tahoma" w:cs="Tahoma"/>
      <w:sz w:val="16"/>
      <w:szCs w:val="16"/>
    </w:rPr>
  </w:style>
  <w:style w:type="character" w:customStyle="1" w:styleId="a7">
    <w:name w:val="Текст выноски Знак"/>
    <w:basedOn w:val="a2"/>
    <w:link w:val="a6"/>
    <w:uiPriority w:val="99"/>
    <w:semiHidden/>
    <w:rsid w:val="006A1E64"/>
    <w:rPr>
      <w:rFonts w:ascii="Tahoma" w:eastAsia="Times New Roman" w:hAnsi="Tahoma" w:cs="Tahoma"/>
      <w:sz w:val="16"/>
      <w:szCs w:val="16"/>
      <w:lang w:eastAsia="ru-RU"/>
    </w:rPr>
  </w:style>
  <w:style w:type="paragraph" w:styleId="a8">
    <w:name w:val="List Paragraph"/>
    <w:basedOn w:val="a1"/>
    <w:uiPriority w:val="34"/>
    <w:qFormat/>
    <w:rsid w:val="00EC5DC3"/>
    <w:pPr>
      <w:ind w:left="720"/>
      <w:contextualSpacing/>
    </w:pPr>
  </w:style>
  <w:style w:type="character" w:customStyle="1" w:styleId="11">
    <w:name w:val="Заголовок 1 Знак"/>
    <w:basedOn w:val="a2"/>
    <w:link w:val="10"/>
    <w:uiPriority w:val="9"/>
    <w:rsid w:val="005036A0"/>
    <w:rPr>
      <w:rFonts w:ascii="Cambria" w:eastAsia="Times New Roman" w:hAnsi="Cambria" w:cs="Times New Roman"/>
      <w:b/>
      <w:bCs/>
      <w:kern w:val="32"/>
      <w:sz w:val="32"/>
      <w:szCs w:val="32"/>
      <w:lang w:val="x-none" w:eastAsia="x-none"/>
    </w:rPr>
  </w:style>
  <w:style w:type="character" w:customStyle="1" w:styleId="21">
    <w:name w:val="Заголовок 2 Знак"/>
    <w:basedOn w:val="a2"/>
    <w:link w:val="20"/>
    <w:uiPriority w:val="9"/>
    <w:rsid w:val="005036A0"/>
    <w:rPr>
      <w:rFonts w:ascii="Times New Roman" w:eastAsia="Times New Roman" w:hAnsi="Times New Roman" w:cs="Times New Roman"/>
      <w:sz w:val="24"/>
      <w:szCs w:val="20"/>
      <w:lang w:val="x-none" w:eastAsia="ru-RU"/>
    </w:rPr>
  </w:style>
  <w:style w:type="character" w:customStyle="1" w:styleId="31">
    <w:name w:val="Заголовок 3 Знак"/>
    <w:basedOn w:val="a2"/>
    <w:link w:val="30"/>
    <w:uiPriority w:val="9"/>
    <w:rsid w:val="005036A0"/>
    <w:rPr>
      <w:rFonts w:ascii="Cambria" w:eastAsia="Times New Roman" w:hAnsi="Cambria" w:cs="Times New Roman"/>
      <w:b/>
      <w:bCs/>
      <w:sz w:val="26"/>
      <w:szCs w:val="26"/>
      <w:lang w:val="x-none" w:eastAsia="x-none"/>
    </w:rPr>
  </w:style>
  <w:style w:type="character" w:customStyle="1" w:styleId="40">
    <w:name w:val="Заголовок 4 Знак"/>
    <w:basedOn w:val="a2"/>
    <w:link w:val="4"/>
    <w:rsid w:val="005036A0"/>
    <w:rPr>
      <w:rFonts w:ascii="Times New Roman" w:eastAsia="Times New Roman" w:hAnsi="Times New Roman" w:cs="Times New Roman"/>
      <w:b/>
      <w:sz w:val="24"/>
      <w:szCs w:val="20"/>
      <w:lang w:val="x-none" w:eastAsia="ru-RU"/>
    </w:rPr>
  </w:style>
  <w:style w:type="character" w:customStyle="1" w:styleId="50">
    <w:name w:val="Заголовок 5 Знак"/>
    <w:basedOn w:val="a2"/>
    <w:link w:val="5"/>
    <w:rsid w:val="005036A0"/>
    <w:rPr>
      <w:rFonts w:ascii="Calibri" w:eastAsia="Times New Roman" w:hAnsi="Calibri" w:cs="Times New Roman"/>
      <w:b/>
      <w:bCs/>
      <w:i/>
      <w:iCs/>
      <w:sz w:val="26"/>
      <w:szCs w:val="26"/>
      <w:lang w:val="x-none" w:eastAsia="x-none"/>
    </w:rPr>
  </w:style>
  <w:style w:type="character" w:customStyle="1" w:styleId="60">
    <w:name w:val="Заголовок 6 Знак"/>
    <w:basedOn w:val="a2"/>
    <w:link w:val="6"/>
    <w:rsid w:val="005036A0"/>
    <w:rPr>
      <w:rFonts w:ascii="Times New Roman" w:eastAsia="Times New Roman" w:hAnsi="Times New Roman" w:cs="Times New Roman"/>
      <w:sz w:val="24"/>
      <w:szCs w:val="20"/>
      <w:lang w:val="x-none" w:eastAsia="ru-RU"/>
    </w:rPr>
  </w:style>
  <w:style w:type="character" w:customStyle="1" w:styleId="70">
    <w:name w:val="Заголовок 7 Знак"/>
    <w:basedOn w:val="a2"/>
    <w:link w:val="7"/>
    <w:rsid w:val="005036A0"/>
    <w:rPr>
      <w:rFonts w:ascii="Times New Roman" w:eastAsia="Times New Roman" w:hAnsi="Times New Roman" w:cs="Times New Roman"/>
      <w:b/>
      <w:sz w:val="20"/>
      <w:szCs w:val="20"/>
      <w:lang w:val="x-none" w:eastAsia="ru-RU"/>
    </w:rPr>
  </w:style>
  <w:style w:type="character" w:customStyle="1" w:styleId="80">
    <w:name w:val="Заголовок 8 Знак"/>
    <w:basedOn w:val="a2"/>
    <w:link w:val="8"/>
    <w:rsid w:val="005036A0"/>
    <w:rPr>
      <w:rFonts w:ascii="Times New Roman" w:eastAsia="Times New Roman" w:hAnsi="Times New Roman" w:cs="Times New Roman"/>
      <w:b/>
      <w:sz w:val="24"/>
      <w:szCs w:val="20"/>
      <w:lang w:val="x-none" w:eastAsia="ru-RU"/>
    </w:rPr>
  </w:style>
  <w:style w:type="character" w:customStyle="1" w:styleId="90">
    <w:name w:val="Заголовок 9 Знак"/>
    <w:basedOn w:val="a2"/>
    <w:link w:val="9"/>
    <w:rsid w:val="005036A0"/>
    <w:rPr>
      <w:rFonts w:ascii="Times New Roman" w:eastAsia="Times New Roman" w:hAnsi="Times New Roman" w:cs="Times New Roman"/>
      <w:sz w:val="24"/>
      <w:szCs w:val="28"/>
      <w:lang w:val="x-none" w:eastAsia="ar-SA"/>
    </w:rPr>
  </w:style>
  <w:style w:type="paragraph" w:styleId="a9">
    <w:name w:val="footer"/>
    <w:basedOn w:val="a1"/>
    <w:link w:val="aa"/>
    <w:uiPriority w:val="99"/>
    <w:unhideWhenUsed/>
    <w:rsid w:val="005036A0"/>
    <w:pPr>
      <w:tabs>
        <w:tab w:val="center" w:pos="4677"/>
        <w:tab w:val="right" w:pos="9355"/>
      </w:tabs>
      <w:spacing w:after="200" w:line="276" w:lineRule="auto"/>
    </w:pPr>
    <w:rPr>
      <w:rFonts w:ascii="Calibri" w:eastAsia="Calibri" w:hAnsi="Calibri"/>
      <w:sz w:val="20"/>
      <w:szCs w:val="20"/>
      <w:lang w:val="x-none" w:eastAsia="x-none"/>
    </w:rPr>
  </w:style>
  <w:style w:type="character" w:customStyle="1" w:styleId="aa">
    <w:name w:val="Нижний колонтитул Знак"/>
    <w:basedOn w:val="a2"/>
    <w:link w:val="a9"/>
    <w:uiPriority w:val="99"/>
    <w:rsid w:val="005036A0"/>
    <w:rPr>
      <w:rFonts w:ascii="Calibri" w:eastAsia="Calibri" w:hAnsi="Calibri" w:cs="Times New Roman"/>
      <w:sz w:val="20"/>
      <w:szCs w:val="20"/>
      <w:lang w:val="x-none" w:eastAsia="x-none"/>
    </w:rPr>
  </w:style>
  <w:style w:type="paragraph" w:styleId="ab">
    <w:name w:val="Body Text"/>
    <w:basedOn w:val="a1"/>
    <w:link w:val="ac"/>
    <w:rsid w:val="005036A0"/>
    <w:pPr>
      <w:keepNext/>
      <w:suppressAutoHyphens/>
    </w:pPr>
    <w:rPr>
      <w:szCs w:val="20"/>
      <w:lang w:val="x-none" w:eastAsia="ar-SA"/>
    </w:rPr>
  </w:style>
  <w:style w:type="character" w:customStyle="1" w:styleId="ac">
    <w:name w:val="Основной текст Знак"/>
    <w:basedOn w:val="a2"/>
    <w:link w:val="ab"/>
    <w:rsid w:val="005036A0"/>
    <w:rPr>
      <w:rFonts w:ascii="Times New Roman" w:eastAsia="Times New Roman" w:hAnsi="Times New Roman" w:cs="Times New Roman"/>
      <w:sz w:val="24"/>
      <w:szCs w:val="20"/>
      <w:lang w:val="x-none" w:eastAsia="ar-SA"/>
    </w:rPr>
  </w:style>
  <w:style w:type="paragraph" w:customStyle="1" w:styleId="ConsNonformat">
    <w:name w:val="ConsNonformat Знак"/>
    <w:rsid w:val="005036A0"/>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ad">
    <w:name w:val="Знак Знак Знак Знак Знак Знак Знак"/>
    <w:basedOn w:val="a1"/>
    <w:rsid w:val="005036A0"/>
    <w:pPr>
      <w:spacing w:after="160" w:line="240" w:lineRule="exact"/>
    </w:pPr>
    <w:rPr>
      <w:rFonts w:ascii="Verdana" w:hAnsi="Verdana"/>
      <w:sz w:val="16"/>
      <w:szCs w:val="20"/>
      <w:lang w:val="en-US" w:eastAsia="en-US"/>
    </w:rPr>
  </w:style>
  <w:style w:type="character" w:styleId="ae">
    <w:name w:val="Hyperlink"/>
    <w:uiPriority w:val="99"/>
    <w:rsid w:val="005036A0"/>
    <w:rPr>
      <w:color w:val="0000FF"/>
      <w:u w:val="single"/>
    </w:rPr>
  </w:style>
  <w:style w:type="paragraph" w:styleId="af">
    <w:name w:val="header"/>
    <w:basedOn w:val="a1"/>
    <w:link w:val="af0"/>
    <w:uiPriority w:val="99"/>
    <w:unhideWhenUsed/>
    <w:rsid w:val="005036A0"/>
    <w:pPr>
      <w:tabs>
        <w:tab w:val="center" w:pos="4677"/>
        <w:tab w:val="right" w:pos="9355"/>
      </w:tabs>
      <w:spacing w:after="200" w:line="276" w:lineRule="auto"/>
    </w:pPr>
    <w:rPr>
      <w:rFonts w:ascii="Calibri" w:eastAsia="Calibri" w:hAnsi="Calibri"/>
      <w:sz w:val="20"/>
      <w:szCs w:val="20"/>
      <w:lang w:val="x-none" w:eastAsia="x-none"/>
    </w:rPr>
  </w:style>
  <w:style w:type="character" w:customStyle="1" w:styleId="af0">
    <w:name w:val="Верхний колонтитул Знак"/>
    <w:basedOn w:val="a2"/>
    <w:link w:val="af"/>
    <w:uiPriority w:val="99"/>
    <w:rsid w:val="005036A0"/>
    <w:rPr>
      <w:rFonts w:ascii="Calibri" w:eastAsia="Calibri" w:hAnsi="Calibri" w:cs="Times New Roman"/>
      <w:sz w:val="20"/>
      <w:szCs w:val="20"/>
      <w:lang w:val="x-none" w:eastAsia="x-none"/>
    </w:rPr>
  </w:style>
  <w:style w:type="paragraph" w:styleId="af1">
    <w:name w:val="Body Text Indent"/>
    <w:basedOn w:val="a1"/>
    <w:link w:val="af2"/>
    <w:unhideWhenUsed/>
    <w:rsid w:val="005036A0"/>
    <w:pPr>
      <w:spacing w:after="120" w:line="276" w:lineRule="auto"/>
      <w:ind w:left="283"/>
    </w:pPr>
    <w:rPr>
      <w:rFonts w:ascii="Calibri" w:eastAsia="Calibri" w:hAnsi="Calibri"/>
      <w:sz w:val="20"/>
      <w:szCs w:val="20"/>
      <w:lang w:val="x-none" w:eastAsia="x-none"/>
    </w:rPr>
  </w:style>
  <w:style w:type="character" w:customStyle="1" w:styleId="af2">
    <w:name w:val="Основной текст с отступом Знак"/>
    <w:basedOn w:val="a2"/>
    <w:link w:val="af1"/>
    <w:rsid w:val="005036A0"/>
    <w:rPr>
      <w:rFonts w:ascii="Calibri" w:eastAsia="Calibri" w:hAnsi="Calibri" w:cs="Times New Roman"/>
      <w:sz w:val="20"/>
      <w:szCs w:val="20"/>
      <w:lang w:val="x-none" w:eastAsia="x-none"/>
    </w:rPr>
  </w:style>
  <w:style w:type="paragraph" w:styleId="22">
    <w:name w:val="Body Text Indent 2"/>
    <w:basedOn w:val="a1"/>
    <w:link w:val="23"/>
    <w:unhideWhenUsed/>
    <w:rsid w:val="005036A0"/>
    <w:pPr>
      <w:spacing w:after="120" w:line="480" w:lineRule="auto"/>
      <w:ind w:left="283"/>
    </w:pPr>
    <w:rPr>
      <w:rFonts w:ascii="Calibri" w:eastAsia="Calibri" w:hAnsi="Calibri"/>
      <w:sz w:val="20"/>
      <w:szCs w:val="20"/>
      <w:lang w:val="x-none" w:eastAsia="x-none"/>
    </w:rPr>
  </w:style>
  <w:style w:type="character" w:customStyle="1" w:styleId="23">
    <w:name w:val="Основной текст с отступом 2 Знак"/>
    <w:basedOn w:val="a2"/>
    <w:link w:val="22"/>
    <w:rsid w:val="005036A0"/>
    <w:rPr>
      <w:rFonts w:ascii="Calibri" w:eastAsia="Calibri" w:hAnsi="Calibri" w:cs="Times New Roman"/>
      <w:sz w:val="20"/>
      <w:szCs w:val="20"/>
      <w:lang w:val="x-none" w:eastAsia="x-none"/>
    </w:rPr>
  </w:style>
  <w:style w:type="numbering" w:customStyle="1" w:styleId="12">
    <w:name w:val="Нет списка1"/>
    <w:next w:val="a4"/>
    <w:uiPriority w:val="99"/>
    <w:semiHidden/>
    <w:unhideWhenUsed/>
    <w:rsid w:val="005036A0"/>
  </w:style>
  <w:style w:type="paragraph" w:customStyle="1" w:styleId="af3">
    <w:name w:val="Знак Знак"/>
    <w:basedOn w:val="a1"/>
    <w:rsid w:val="005036A0"/>
    <w:pPr>
      <w:spacing w:after="160" w:line="240" w:lineRule="exact"/>
    </w:pPr>
    <w:rPr>
      <w:rFonts w:ascii="Verdana" w:hAnsi="Verdana"/>
      <w:lang w:val="en-US" w:eastAsia="en-US"/>
    </w:rPr>
  </w:style>
  <w:style w:type="character" w:styleId="af4">
    <w:name w:val="Strong"/>
    <w:qFormat/>
    <w:rsid w:val="005036A0"/>
    <w:rPr>
      <w:b/>
      <w:bCs/>
    </w:rPr>
  </w:style>
  <w:style w:type="paragraph" w:styleId="32">
    <w:name w:val="Body Text Indent 3"/>
    <w:basedOn w:val="a1"/>
    <w:link w:val="33"/>
    <w:rsid w:val="005036A0"/>
    <w:pPr>
      <w:spacing w:line="360" w:lineRule="auto"/>
      <w:ind w:firstLine="567"/>
      <w:jc w:val="both"/>
    </w:pPr>
    <w:rPr>
      <w:szCs w:val="20"/>
      <w:lang w:val="x-none"/>
    </w:rPr>
  </w:style>
  <w:style w:type="character" w:customStyle="1" w:styleId="33">
    <w:name w:val="Основной текст с отступом 3 Знак"/>
    <w:basedOn w:val="a2"/>
    <w:link w:val="32"/>
    <w:rsid w:val="005036A0"/>
    <w:rPr>
      <w:rFonts w:ascii="Times New Roman" w:eastAsia="Times New Roman" w:hAnsi="Times New Roman" w:cs="Times New Roman"/>
      <w:sz w:val="24"/>
      <w:szCs w:val="20"/>
      <w:lang w:val="x-none" w:eastAsia="ru-RU"/>
    </w:rPr>
  </w:style>
  <w:style w:type="paragraph" w:customStyle="1" w:styleId="41">
    <w:name w:val="заголовок 4"/>
    <w:basedOn w:val="a1"/>
    <w:next w:val="a1"/>
    <w:rsid w:val="005036A0"/>
    <w:pPr>
      <w:keepNext/>
      <w:jc w:val="center"/>
    </w:pPr>
    <w:rPr>
      <w:szCs w:val="20"/>
    </w:rPr>
  </w:style>
  <w:style w:type="paragraph" w:styleId="24">
    <w:name w:val="Body Text 2"/>
    <w:basedOn w:val="a1"/>
    <w:link w:val="25"/>
    <w:rsid w:val="005036A0"/>
    <w:pPr>
      <w:jc w:val="both"/>
    </w:pPr>
    <w:rPr>
      <w:szCs w:val="20"/>
      <w:lang w:val="x-none"/>
    </w:rPr>
  </w:style>
  <w:style w:type="character" w:customStyle="1" w:styleId="25">
    <w:name w:val="Основной текст 2 Знак"/>
    <w:basedOn w:val="a2"/>
    <w:link w:val="24"/>
    <w:rsid w:val="005036A0"/>
    <w:rPr>
      <w:rFonts w:ascii="Times New Roman" w:eastAsia="Times New Roman" w:hAnsi="Times New Roman" w:cs="Times New Roman"/>
      <w:sz w:val="24"/>
      <w:szCs w:val="20"/>
      <w:lang w:val="x-none" w:eastAsia="ru-RU"/>
    </w:rPr>
  </w:style>
  <w:style w:type="paragraph" w:customStyle="1" w:styleId="210">
    <w:name w:val="Основной текст 21"/>
    <w:basedOn w:val="a1"/>
    <w:rsid w:val="005036A0"/>
    <w:pPr>
      <w:spacing w:after="60" w:line="-240" w:lineRule="auto"/>
      <w:ind w:firstLine="720"/>
      <w:jc w:val="both"/>
    </w:pPr>
    <w:rPr>
      <w:szCs w:val="20"/>
    </w:rPr>
  </w:style>
  <w:style w:type="character" w:styleId="af5">
    <w:name w:val="page number"/>
    <w:rsid w:val="005036A0"/>
  </w:style>
  <w:style w:type="paragraph" w:styleId="34">
    <w:name w:val="Body Text 3"/>
    <w:basedOn w:val="a1"/>
    <w:link w:val="35"/>
    <w:rsid w:val="005036A0"/>
    <w:pPr>
      <w:pBdr>
        <w:left w:val="single" w:sz="6" w:space="4" w:color="auto"/>
        <w:right w:val="single" w:sz="6" w:space="4" w:color="auto"/>
      </w:pBdr>
      <w:jc w:val="both"/>
    </w:pPr>
    <w:rPr>
      <w:szCs w:val="20"/>
      <w:lang w:val="x-none"/>
    </w:rPr>
  </w:style>
  <w:style w:type="character" w:customStyle="1" w:styleId="35">
    <w:name w:val="Основной текст 3 Знак"/>
    <w:basedOn w:val="a2"/>
    <w:link w:val="34"/>
    <w:rsid w:val="005036A0"/>
    <w:rPr>
      <w:rFonts w:ascii="Times New Roman" w:eastAsia="Times New Roman" w:hAnsi="Times New Roman" w:cs="Times New Roman"/>
      <w:sz w:val="24"/>
      <w:szCs w:val="20"/>
      <w:lang w:val="x-none" w:eastAsia="ru-RU"/>
    </w:rPr>
  </w:style>
  <w:style w:type="paragraph" w:customStyle="1" w:styleId="110">
    <w:name w:val="заголовок 11"/>
    <w:basedOn w:val="a1"/>
    <w:next w:val="a1"/>
    <w:rsid w:val="005036A0"/>
    <w:pPr>
      <w:keepNext/>
      <w:jc w:val="center"/>
    </w:pPr>
    <w:rPr>
      <w:snapToGrid w:val="0"/>
      <w:szCs w:val="20"/>
    </w:rPr>
  </w:style>
  <w:style w:type="paragraph" w:styleId="af6">
    <w:name w:val="Title"/>
    <w:aliases w:val="Название"/>
    <w:basedOn w:val="a1"/>
    <w:link w:val="13"/>
    <w:qFormat/>
    <w:rsid w:val="005036A0"/>
    <w:pPr>
      <w:jc w:val="center"/>
    </w:pPr>
    <w:rPr>
      <w:b/>
      <w:sz w:val="32"/>
      <w:szCs w:val="20"/>
      <w:lang w:val="x-none"/>
    </w:rPr>
  </w:style>
  <w:style w:type="character" w:customStyle="1" w:styleId="af7">
    <w:name w:val="Заголовок Знак"/>
    <w:basedOn w:val="a2"/>
    <w:uiPriority w:val="10"/>
    <w:rsid w:val="005036A0"/>
    <w:rPr>
      <w:rFonts w:asciiTheme="majorHAnsi" w:eastAsiaTheme="majorEastAsia" w:hAnsiTheme="majorHAnsi" w:cstheme="majorBidi"/>
      <w:spacing w:val="-10"/>
      <w:kern w:val="28"/>
      <w:sz w:val="56"/>
      <w:szCs w:val="56"/>
      <w:lang w:eastAsia="ru-RU"/>
    </w:rPr>
  </w:style>
  <w:style w:type="character" w:customStyle="1" w:styleId="13">
    <w:name w:val="Заголовок Знак1"/>
    <w:aliases w:val="Название Знак"/>
    <w:link w:val="af6"/>
    <w:rsid w:val="005036A0"/>
    <w:rPr>
      <w:rFonts w:ascii="Times New Roman" w:eastAsia="Times New Roman" w:hAnsi="Times New Roman" w:cs="Times New Roman"/>
      <w:b/>
      <w:sz w:val="32"/>
      <w:szCs w:val="20"/>
      <w:lang w:val="x-none" w:eastAsia="ru-RU"/>
    </w:rPr>
  </w:style>
  <w:style w:type="paragraph" w:customStyle="1" w:styleId="14">
    <w:name w:val="Обычный1"/>
    <w:rsid w:val="005036A0"/>
    <w:pPr>
      <w:spacing w:after="0" w:line="240" w:lineRule="auto"/>
    </w:pPr>
    <w:rPr>
      <w:rFonts w:ascii="Times New Roman" w:eastAsia="Times New Roman" w:hAnsi="Times New Roman" w:cs="Times New Roman"/>
      <w:snapToGrid w:val="0"/>
      <w:sz w:val="20"/>
      <w:szCs w:val="20"/>
      <w:lang w:eastAsia="ru-RU"/>
    </w:rPr>
  </w:style>
  <w:style w:type="paragraph" w:customStyle="1" w:styleId="15">
    <w:name w:val="Основной текст1"/>
    <w:basedOn w:val="14"/>
    <w:rsid w:val="005036A0"/>
    <w:pPr>
      <w:spacing w:line="360" w:lineRule="auto"/>
      <w:jc w:val="center"/>
    </w:pPr>
    <w:rPr>
      <w:b/>
      <w:sz w:val="24"/>
    </w:rPr>
  </w:style>
  <w:style w:type="paragraph" w:styleId="af8">
    <w:name w:val="Document Map"/>
    <w:basedOn w:val="a1"/>
    <w:link w:val="af9"/>
    <w:semiHidden/>
    <w:rsid w:val="005036A0"/>
    <w:pPr>
      <w:shd w:val="clear" w:color="auto" w:fill="000080"/>
    </w:pPr>
    <w:rPr>
      <w:rFonts w:ascii="Tahoma" w:hAnsi="Tahoma"/>
      <w:sz w:val="20"/>
      <w:szCs w:val="20"/>
      <w:lang w:val="x-none"/>
    </w:rPr>
  </w:style>
  <w:style w:type="character" w:customStyle="1" w:styleId="af9">
    <w:name w:val="Схема документа Знак"/>
    <w:basedOn w:val="a2"/>
    <w:link w:val="af8"/>
    <w:semiHidden/>
    <w:rsid w:val="005036A0"/>
    <w:rPr>
      <w:rFonts w:ascii="Tahoma" w:eastAsia="Times New Roman" w:hAnsi="Tahoma" w:cs="Times New Roman"/>
      <w:sz w:val="20"/>
      <w:szCs w:val="20"/>
      <w:shd w:val="clear" w:color="auto" w:fill="000080"/>
      <w:lang w:val="x-none" w:eastAsia="ru-RU"/>
    </w:rPr>
  </w:style>
  <w:style w:type="character" w:styleId="afa">
    <w:name w:val="Emphasis"/>
    <w:qFormat/>
    <w:rsid w:val="005036A0"/>
    <w:rPr>
      <w:i/>
      <w:iCs/>
    </w:rPr>
  </w:style>
  <w:style w:type="paragraph" w:customStyle="1" w:styleId="3">
    <w:name w:val="Стиль3"/>
    <w:basedOn w:val="22"/>
    <w:rsid w:val="005036A0"/>
    <w:pPr>
      <w:widowControl w:val="0"/>
      <w:numPr>
        <w:ilvl w:val="2"/>
        <w:numId w:val="1"/>
      </w:numPr>
      <w:adjustRightInd w:val="0"/>
      <w:spacing w:after="0" w:line="240" w:lineRule="auto"/>
      <w:jc w:val="both"/>
    </w:pPr>
    <w:rPr>
      <w:rFonts w:ascii="Times New Roman" w:eastAsia="Times New Roman" w:hAnsi="Times New Roman"/>
      <w:sz w:val="24"/>
      <w:lang w:eastAsia="ru-RU"/>
    </w:rPr>
  </w:style>
  <w:style w:type="paragraph" w:customStyle="1" w:styleId="2">
    <w:name w:val="Стиль2"/>
    <w:basedOn w:val="26"/>
    <w:rsid w:val="005036A0"/>
    <w:pPr>
      <w:keepNext/>
      <w:keepLines/>
      <w:widowControl w:val="0"/>
      <w:numPr>
        <w:numId w:val="2"/>
      </w:numPr>
      <w:suppressLineNumbers/>
      <w:suppressAutoHyphens/>
      <w:spacing w:after="60"/>
      <w:jc w:val="both"/>
    </w:pPr>
    <w:rPr>
      <w:b/>
      <w:sz w:val="24"/>
    </w:rPr>
  </w:style>
  <w:style w:type="paragraph" w:styleId="26">
    <w:name w:val="List Number 2"/>
    <w:basedOn w:val="a1"/>
    <w:rsid w:val="005036A0"/>
    <w:pPr>
      <w:tabs>
        <w:tab w:val="num" w:pos="1500"/>
      </w:tabs>
      <w:ind w:left="1500" w:hanging="360"/>
    </w:pPr>
    <w:rPr>
      <w:sz w:val="20"/>
      <w:szCs w:val="20"/>
    </w:rPr>
  </w:style>
  <w:style w:type="paragraph" w:customStyle="1" w:styleId="2-1">
    <w:name w:val="содержание2-1"/>
    <w:basedOn w:val="30"/>
    <w:next w:val="a1"/>
    <w:rsid w:val="005036A0"/>
    <w:pPr>
      <w:numPr>
        <w:numId w:val="3"/>
      </w:numPr>
      <w:tabs>
        <w:tab w:val="clear" w:pos="1209"/>
        <w:tab w:val="num" w:pos="2160"/>
      </w:tabs>
      <w:spacing w:line="240" w:lineRule="auto"/>
      <w:ind w:left="2160"/>
      <w:jc w:val="both"/>
    </w:pPr>
    <w:rPr>
      <w:rFonts w:ascii="Arial" w:hAnsi="Arial"/>
      <w:bCs w:val="0"/>
      <w:sz w:val="24"/>
      <w:szCs w:val="20"/>
      <w:lang w:eastAsia="ru-RU"/>
    </w:rPr>
  </w:style>
  <w:style w:type="character" w:styleId="HTML">
    <w:name w:val="HTML Sample"/>
    <w:rsid w:val="005036A0"/>
    <w:rPr>
      <w:rFonts w:ascii="Courier New" w:eastAsia="Times New Roman" w:hAnsi="Courier New" w:cs="Courier New" w:hint="default"/>
    </w:rPr>
  </w:style>
  <w:style w:type="paragraph" w:customStyle="1" w:styleId="2-11">
    <w:name w:val="содержание2-11"/>
    <w:basedOn w:val="a1"/>
    <w:rsid w:val="005036A0"/>
    <w:pPr>
      <w:spacing w:after="60"/>
      <w:jc w:val="both"/>
    </w:pPr>
  </w:style>
  <w:style w:type="paragraph" w:styleId="a0">
    <w:name w:val="List Bullet"/>
    <w:basedOn w:val="a1"/>
    <w:autoRedefine/>
    <w:rsid w:val="005036A0"/>
    <w:pPr>
      <w:widowControl w:val="0"/>
      <w:numPr>
        <w:numId w:val="4"/>
      </w:numPr>
      <w:tabs>
        <w:tab w:val="clear" w:pos="360"/>
      </w:tabs>
      <w:spacing w:after="60"/>
      <w:ind w:left="0" w:firstLine="0"/>
      <w:jc w:val="both"/>
    </w:pPr>
  </w:style>
  <w:style w:type="paragraph" w:customStyle="1" w:styleId="a">
    <w:name w:val="Тендерные данные"/>
    <w:basedOn w:val="a1"/>
    <w:semiHidden/>
    <w:rsid w:val="005036A0"/>
    <w:pPr>
      <w:numPr>
        <w:numId w:val="5"/>
      </w:numPr>
      <w:tabs>
        <w:tab w:val="clear" w:pos="926"/>
        <w:tab w:val="left" w:pos="1985"/>
      </w:tabs>
      <w:spacing w:before="120" w:after="60"/>
      <w:ind w:left="0" w:firstLine="0"/>
      <w:jc w:val="both"/>
    </w:pPr>
    <w:rPr>
      <w:b/>
      <w:szCs w:val="20"/>
    </w:rPr>
  </w:style>
  <w:style w:type="paragraph" w:customStyle="1" w:styleId="1">
    <w:name w:val="Стиль1"/>
    <w:basedOn w:val="a1"/>
    <w:rsid w:val="005036A0"/>
    <w:pPr>
      <w:keepNext/>
      <w:keepLines/>
      <w:widowControl w:val="0"/>
      <w:numPr>
        <w:numId w:val="6"/>
      </w:numPr>
      <w:suppressLineNumbers/>
      <w:tabs>
        <w:tab w:val="clear" w:pos="926"/>
        <w:tab w:val="num" w:pos="1300"/>
      </w:tabs>
      <w:suppressAutoHyphens/>
      <w:spacing w:after="60"/>
      <w:ind w:left="1300" w:hanging="900"/>
    </w:pPr>
    <w:rPr>
      <w:b/>
      <w:sz w:val="28"/>
    </w:rPr>
  </w:style>
  <w:style w:type="table" w:styleId="afb">
    <w:name w:val="Table Grid"/>
    <w:basedOn w:val="a3"/>
    <w:rsid w:val="005036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lock Text"/>
    <w:basedOn w:val="a1"/>
    <w:rsid w:val="005036A0"/>
    <w:pPr>
      <w:shd w:val="clear" w:color="auto" w:fill="FFFFFF"/>
      <w:tabs>
        <w:tab w:val="left" w:pos="1210"/>
      </w:tabs>
      <w:spacing w:line="274" w:lineRule="exact"/>
      <w:ind w:left="900" w:right="461" w:hanging="262"/>
      <w:jc w:val="both"/>
    </w:pPr>
    <w:rPr>
      <w:color w:val="000000"/>
      <w:spacing w:val="-1"/>
      <w:szCs w:val="20"/>
    </w:rPr>
  </w:style>
  <w:style w:type="paragraph" w:customStyle="1" w:styleId="ConsPlusNormal">
    <w:name w:val="ConsPlusNormal"/>
    <w:rsid w:val="005036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d">
    <w:name w:val="Гипертекстовая ссылка"/>
    <w:uiPriority w:val="99"/>
    <w:rsid w:val="005036A0"/>
    <w:rPr>
      <w:color w:val="008000"/>
      <w:sz w:val="20"/>
      <w:szCs w:val="20"/>
      <w:u w:val="single"/>
    </w:rPr>
  </w:style>
  <w:style w:type="character" w:customStyle="1" w:styleId="labeltextlot21">
    <w:name w:val="labeltextlot21"/>
    <w:rsid w:val="005036A0"/>
  </w:style>
  <w:style w:type="paragraph" w:customStyle="1" w:styleId="ConsNormal">
    <w:name w:val="ConsNormal"/>
    <w:rsid w:val="005036A0"/>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onsNonformat0">
    <w:name w:val="ConsNonformat"/>
    <w:rsid w:val="005036A0"/>
    <w:pPr>
      <w:widowControl w:val="0"/>
      <w:snapToGrid w:val="0"/>
      <w:spacing w:after="0" w:line="240" w:lineRule="auto"/>
      <w:ind w:right="19772"/>
    </w:pPr>
    <w:rPr>
      <w:rFonts w:ascii="Courier New" w:eastAsia="Times New Roman" w:hAnsi="Courier New" w:cs="Times New Roman"/>
      <w:sz w:val="20"/>
      <w:szCs w:val="20"/>
      <w:lang w:eastAsia="ru-RU"/>
    </w:rPr>
  </w:style>
  <w:style w:type="paragraph" w:styleId="afe">
    <w:name w:val="Plain Text"/>
    <w:basedOn w:val="a1"/>
    <w:link w:val="aff"/>
    <w:rsid w:val="005036A0"/>
    <w:rPr>
      <w:rFonts w:ascii="Courier New" w:hAnsi="Courier New"/>
      <w:sz w:val="20"/>
      <w:szCs w:val="20"/>
      <w:lang w:val="x-none"/>
    </w:rPr>
  </w:style>
  <w:style w:type="character" w:customStyle="1" w:styleId="aff">
    <w:name w:val="Текст Знак"/>
    <w:basedOn w:val="a2"/>
    <w:link w:val="afe"/>
    <w:rsid w:val="005036A0"/>
    <w:rPr>
      <w:rFonts w:ascii="Courier New" w:eastAsia="Times New Roman" w:hAnsi="Courier New" w:cs="Times New Roman"/>
      <w:sz w:val="20"/>
      <w:szCs w:val="20"/>
      <w:lang w:val="x-none" w:eastAsia="ru-RU"/>
    </w:rPr>
  </w:style>
  <w:style w:type="paragraph" w:customStyle="1" w:styleId="ConsPlusNonformat">
    <w:name w:val="ConsPlusNonformat"/>
    <w:rsid w:val="005036A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036A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6">
    <w:name w:val="заголовок 1"/>
    <w:basedOn w:val="a1"/>
    <w:next w:val="a1"/>
    <w:rsid w:val="005036A0"/>
    <w:pPr>
      <w:spacing w:before="360" w:after="60"/>
      <w:jc w:val="center"/>
    </w:pPr>
    <w:rPr>
      <w:b/>
      <w:kern w:val="28"/>
      <w:sz w:val="28"/>
      <w:szCs w:val="20"/>
      <w:lang w:val="en-US"/>
    </w:rPr>
  </w:style>
  <w:style w:type="paragraph" w:styleId="aff0">
    <w:name w:val="Date"/>
    <w:basedOn w:val="a1"/>
    <w:next w:val="a1"/>
    <w:link w:val="aff1"/>
    <w:rsid w:val="005036A0"/>
    <w:pPr>
      <w:spacing w:after="60"/>
      <w:jc w:val="both"/>
    </w:pPr>
    <w:rPr>
      <w:szCs w:val="20"/>
      <w:lang w:val="x-none"/>
    </w:rPr>
  </w:style>
  <w:style w:type="character" w:customStyle="1" w:styleId="aff1">
    <w:name w:val="Дата Знак"/>
    <w:basedOn w:val="a2"/>
    <w:link w:val="aff0"/>
    <w:rsid w:val="005036A0"/>
    <w:rPr>
      <w:rFonts w:ascii="Times New Roman" w:eastAsia="Times New Roman" w:hAnsi="Times New Roman" w:cs="Times New Roman"/>
      <w:sz w:val="24"/>
      <w:szCs w:val="20"/>
      <w:lang w:val="x-none" w:eastAsia="ru-RU"/>
    </w:rPr>
  </w:style>
  <w:style w:type="paragraph" w:customStyle="1" w:styleId="aff2">
    <w:name w:val="Знак"/>
    <w:basedOn w:val="a1"/>
    <w:rsid w:val="005036A0"/>
    <w:pPr>
      <w:spacing w:after="160" w:line="240" w:lineRule="exact"/>
    </w:pPr>
    <w:rPr>
      <w:rFonts w:ascii="Verdana" w:hAnsi="Verdana"/>
      <w:lang w:val="en-US" w:eastAsia="en-US"/>
    </w:rPr>
  </w:style>
  <w:style w:type="paragraph" w:styleId="aff3">
    <w:name w:val="TOC Heading"/>
    <w:basedOn w:val="10"/>
    <w:next w:val="a1"/>
    <w:uiPriority w:val="39"/>
    <w:semiHidden/>
    <w:unhideWhenUsed/>
    <w:qFormat/>
    <w:rsid w:val="005036A0"/>
    <w:pPr>
      <w:keepLines/>
      <w:spacing w:before="480" w:after="0"/>
      <w:outlineLvl w:val="9"/>
    </w:pPr>
    <w:rPr>
      <w:color w:val="365F91"/>
      <w:kern w:val="0"/>
      <w:sz w:val="28"/>
      <w:szCs w:val="28"/>
      <w:lang w:eastAsia="ru-RU"/>
    </w:rPr>
  </w:style>
  <w:style w:type="paragraph" w:styleId="17">
    <w:name w:val="toc 1"/>
    <w:basedOn w:val="a1"/>
    <w:next w:val="a1"/>
    <w:autoRedefine/>
    <w:uiPriority w:val="39"/>
    <w:rsid w:val="005036A0"/>
  </w:style>
  <w:style w:type="paragraph" w:styleId="36">
    <w:name w:val="toc 3"/>
    <w:basedOn w:val="a1"/>
    <w:next w:val="a1"/>
    <w:autoRedefine/>
    <w:uiPriority w:val="39"/>
    <w:rsid w:val="005036A0"/>
    <w:pPr>
      <w:ind w:left="480"/>
    </w:pPr>
  </w:style>
  <w:style w:type="paragraph" w:styleId="27">
    <w:name w:val="toc 2"/>
    <w:basedOn w:val="a1"/>
    <w:next w:val="a1"/>
    <w:autoRedefine/>
    <w:uiPriority w:val="39"/>
    <w:rsid w:val="005036A0"/>
    <w:pPr>
      <w:ind w:left="240"/>
    </w:pPr>
  </w:style>
  <w:style w:type="paragraph" w:styleId="aff4">
    <w:name w:val="No Spacing"/>
    <w:uiPriority w:val="1"/>
    <w:qFormat/>
    <w:rsid w:val="005036A0"/>
    <w:pPr>
      <w:spacing w:after="0" w:line="240" w:lineRule="auto"/>
    </w:pPr>
    <w:rPr>
      <w:rFonts w:ascii="Calibri" w:eastAsia="Calibri" w:hAnsi="Calibri" w:cs="Times New Roman"/>
    </w:rPr>
  </w:style>
  <w:style w:type="paragraph" w:customStyle="1" w:styleId="18">
    <w:name w:val="Название1"/>
    <w:basedOn w:val="a1"/>
    <w:rsid w:val="00B91A63"/>
    <w:pPr>
      <w:spacing w:before="100" w:beforeAutospacing="1" w:after="100" w:afterAutospacing="1"/>
    </w:pPr>
  </w:style>
  <w:style w:type="paragraph" w:customStyle="1" w:styleId="19">
    <w:name w:val="Нижний колонтитул1"/>
    <w:basedOn w:val="a1"/>
    <w:rsid w:val="00B91A63"/>
    <w:pPr>
      <w:spacing w:before="100" w:beforeAutospacing="1" w:after="100" w:afterAutospacing="1"/>
    </w:pPr>
  </w:style>
  <w:style w:type="character" w:customStyle="1" w:styleId="UnresolvedMention">
    <w:name w:val="Unresolved Mention"/>
    <w:basedOn w:val="a2"/>
    <w:uiPriority w:val="99"/>
    <w:semiHidden/>
    <w:unhideWhenUsed/>
    <w:rsid w:val="00B91A63"/>
    <w:rPr>
      <w:color w:val="605E5C"/>
      <w:shd w:val="clear" w:color="auto" w:fill="E1DFDD"/>
    </w:rPr>
  </w:style>
  <w:style w:type="character" w:customStyle="1" w:styleId="js-doc-mark">
    <w:name w:val="js-doc-mark"/>
    <w:basedOn w:val="a2"/>
    <w:rsid w:val="00B91A63"/>
  </w:style>
  <w:style w:type="paragraph" w:customStyle="1" w:styleId="dt-p">
    <w:name w:val="dt-p"/>
    <w:basedOn w:val="a1"/>
    <w:rsid w:val="00B91A63"/>
    <w:pPr>
      <w:spacing w:before="100" w:beforeAutospacing="1" w:after="100" w:afterAutospacing="1"/>
    </w:pPr>
  </w:style>
  <w:style w:type="character" w:customStyle="1" w:styleId="dt-m">
    <w:name w:val="dt-m"/>
    <w:basedOn w:val="a2"/>
    <w:rsid w:val="00B91A63"/>
  </w:style>
  <w:style w:type="character" w:customStyle="1" w:styleId="labelbodytext11">
    <w:name w:val="label_body_text_11"/>
    <w:rsid w:val="007543EA"/>
    <w:rPr>
      <w:color w:val="0000FF"/>
      <w:sz w:val="20"/>
      <w:szCs w:val="20"/>
    </w:rPr>
  </w:style>
  <w:style w:type="paragraph" w:customStyle="1" w:styleId="western">
    <w:name w:val="western"/>
    <w:basedOn w:val="a1"/>
    <w:rsid w:val="007543EA"/>
    <w:pPr>
      <w:spacing w:before="100" w:beforeAutospacing="1" w:after="100" w:afterAutospacing="1"/>
    </w:pPr>
  </w:style>
  <w:style w:type="character" w:customStyle="1" w:styleId="apple-converted-space">
    <w:name w:val="apple-converted-space"/>
    <w:basedOn w:val="a2"/>
    <w:rsid w:val="00754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42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https://utp.sberbank-ast.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berbank-ast.ru" TargetMode="Externa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50C08-D250-4DAD-B3A7-BB64B45D6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21</Pages>
  <Words>7358</Words>
  <Characters>41942</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dc:creator>
  <cp:keywords/>
  <dc:description/>
  <cp:lastModifiedBy>admin</cp:lastModifiedBy>
  <cp:revision>11</cp:revision>
  <cp:lastPrinted>2024-11-18T11:42:00Z</cp:lastPrinted>
  <dcterms:created xsi:type="dcterms:W3CDTF">2024-11-20T14:59:00Z</dcterms:created>
  <dcterms:modified xsi:type="dcterms:W3CDTF">2024-11-20T16:04:00Z</dcterms:modified>
</cp:coreProperties>
</file>