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E3" w:rsidRDefault="009741E3" w:rsidP="00974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7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D4370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Pr="008D4370">
        <w:rPr>
          <w:rFonts w:ascii="Times New Roman" w:hAnsi="Times New Roman" w:cs="Times New Roman"/>
          <w:b/>
          <w:sz w:val="28"/>
          <w:szCs w:val="28"/>
        </w:rPr>
        <w:t xml:space="preserve">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</w:t>
      </w:r>
      <w:r>
        <w:rPr>
          <w:rFonts w:ascii="Times New Roman" w:hAnsi="Times New Roman" w:cs="Times New Roman"/>
          <w:b/>
          <w:sz w:val="28"/>
          <w:szCs w:val="28"/>
        </w:rPr>
        <w:t>(кадастровый номер 36:25:6945015:397</w:t>
      </w:r>
      <w:r w:rsidRPr="008D4370">
        <w:rPr>
          <w:rFonts w:ascii="Times New Roman" w:hAnsi="Times New Roman" w:cs="Times New Roman"/>
          <w:b/>
          <w:sz w:val="28"/>
          <w:szCs w:val="28"/>
        </w:rPr>
        <w:t>)</w:t>
      </w:r>
    </w:p>
    <w:p w:rsidR="009741E3" w:rsidRDefault="009741E3" w:rsidP="00974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1E3" w:rsidRDefault="009741E3" w:rsidP="009741E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D4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Богданово</w:t>
      </w:r>
    </w:p>
    <w:p w:rsidR="009741E3" w:rsidRDefault="009741E3" w:rsidP="009741E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общественные обсуждения представляется проект </w:t>
      </w:r>
      <w:r w:rsidRPr="008D4370">
        <w:rPr>
          <w:rFonts w:ascii="Times New Roman" w:hAnsi="Times New Roman" w:cs="Times New Roman"/>
          <w:sz w:val="28"/>
          <w:szCs w:val="28"/>
        </w:rPr>
        <w:t>постановления 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(кадастровый номер 36:25:</w:t>
      </w:r>
      <w:r w:rsidRPr="00184826">
        <w:t xml:space="preserve"> </w:t>
      </w:r>
      <w:r w:rsidRPr="00184826">
        <w:rPr>
          <w:rFonts w:ascii="Times New Roman" w:hAnsi="Times New Roman" w:cs="Times New Roman"/>
          <w:sz w:val="28"/>
          <w:szCs w:val="28"/>
        </w:rPr>
        <w:t>6945015:397</w:t>
      </w:r>
      <w:r w:rsidRPr="008D4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 с 11.03.2025 по 25.03.2025.</w:t>
      </w: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 представлена на информационном ресурсе «Активный электронный гражданин» в информационно-телекоммуникационной сети Интернет сети Интернет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размещения проекта на информационном ресурсе «Активный электронный гражданин»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 имеют право вносить предложения и замечания, касающихся такого проекта: </w:t>
      </w: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заполнения формы обратной связи на информационном ресурсе;</w:t>
      </w: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Посредством направления предложения с помощью электронной приемной администрации </w:t>
      </w:r>
      <w:r w:rsidRPr="008D43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орожанского сельского поселения </w:t>
      </w:r>
      <w:r w:rsidRPr="008D4370"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D46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gorozhanskoe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36.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письменной форме или в форме электронного документа в адрес организатора общественных обсуждений.</w:t>
      </w: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обсуждений: </w:t>
      </w: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по телефону: 8 (47340) 19-40; 8 (47340) 4-18-19;</w:t>
      </w: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адресу: 396039,</w:t>
      </w:r>
      <w:r w:rsidRPr="0079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Воронежская область, Рамонский район, д. Богданово, ул. Почтовая, д. 15, приемные часы: понедельник-четверг с 8.00 до 17.00, пятница с 8.00 до 15.45, за исключением выходных дней, перерыв с 12.00 до 13:45.</w:t>
      </w:r>
    </w:p>
    <w:p w:rsidR="009741E3" w:rsidRPr="00790B0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электронному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gorozhansk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ramon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проекту будут размещены на официальном сайте администрации </w:t>
      </w:r>
      <w:r w:rsidRPr="00843BD1">
        <w:rPr>
          <w:rFonts w:ascii="Times New Roman" w:hAnsi="Times New Roman" w:cs="Times New Roman"/>
          <w:sz w:val="28"/>
          <w:szCs w:val="28"/>
        </w:rPr>
        <w:t>Горожанского сельского поселения Рамонского муниципального района Воронежской области</w:t>
      </w:r>
      <w:r w:rsidRPr="00E93D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gorozhanskoe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36.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1E3" w:rsidRDefault="009741E3" w:rsidP="009741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3115"/>
      </w:tblGrid>
      <w:tr w:rsidR="009741E3" w:rsidTr="00DC6EFB">
        <w:tc>
          <w:tcPr>
            <w:tcW w:w="6230" w:type="dxa"/>
            <w:vAlign w:val="bottom"/>
          </w:tcPr>
          <w:p w:rsidR="009741E3" w:rsidRDefault="009741E3" w:rsidP="00DC6E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</w:p>
          <w:p w:rsidR="009741E3" w:rsidRDefault="009741E3" w:rsidP="00DC6E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проведению </w:t>
            </w:r>
          </w:p>
          <w:p w:rsidR="009741E3" w:rsidRDefault="009741E3" w:rsidP="00DC6E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3115" w:type="dxa"/>
            <w:vAlign w:val="bottom"/>
          </w:tcPr>
          <w:p w:rsidR="009741E3" w:rsidRDefault="009741E3" w:rsidP="00DC6EF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Калугина</w:t>
            </w:r>
          </w:p>
        </w:tc>
      </w:tr>
    </w:tbl>
    <w:p w:rsidR="00C03A26" w:rsidRDefault="00C03A26">
      <w:bookmarkStart w:id="0" w:name="_GoBack"/>
      <w:bookmarkEnd w:id="0"/>
    </w:p>
    <w:sectPr w:rsidR="00C0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A0"/>
    <w:rsid w:val="009741E3"/>
    <w:rsid w:val="00C03A26"/>
    <w:rsid w:val="00E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CCFB-ADBE-48DC-A4C0-EC183740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E3"/>
    <w:pPr>
      <w:ind w:left="720"/>
      <w:contextualSpacing/>
    </w:pPr>
  </w:style>
  <w:style w:type="table" w:styleId="a4">
    <w:name w:val="Table Grid"/>
    <w:basedOn w:val="a1"/>
    <w:uiPriority w:val="39"/>
    <w:rsid w:val="0097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Горожанка</cp:lastModifiedBy>
  <cp:revision>2</cp:revision>
  <cp:lastPrinted>2025-02-28T11:28:00Z</cp:lastPrinted>
  <dcterms:created xsi:type="dcterms:W3CDTF">2025-02-28T11:28:00Z</dcterms:created>
  <dcterms:modified xsi:type="dcterms:W3CDTF">2025-02-28T11:28:00Z</dcterms:modified>
</cp:coreProperties>
</file>