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5A" w:rsidRDefault="00E0375A" w:rsidP="001662F6">
      <w:pPr>
        <w:ind w:right="-2"/>
        <w:jc w:val="center"/>
        <w:rPr>
          <w:rFonts w:ascii="Times New Roman" w:hAnsi="Times New Roman"/>
          <w:b/>
          <w:bCs/>
          <w:spacing w:val="20"/>
          <w:szCs w:val="28"/>
        </w:rPr>
      </w:pPr>
      <w:r>
        <w:rPr>
          <w:rFonts w:ascii="Times New Roman" w:hAnsi="Times New Roman"/>
          <w:b/>
          <w:bCs/>
          <w:noProof/>
          <w:spacing w:val="20"/>
          <w:szCs w:val="28"/>
          <w:lang w:eastAsia="ru-RU"/>
        </w:rPr>
        <w:drawing>
          <wp:inline distT="0" distB="0" distL="0" distR="0" wp14:anchorId="7C277D19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E39" w:rsidRDefault="00134E39" w:rsidP="001662F6">
      <w:pPr>
        <w:ind w:right="-2"/>
        <w:jc w:val="center"/>
        <w:rPr>
          <w:rFonts w:ascii="Times New Roman" w:hAnsi="Times New Roman"/>
          <w:b/>
          <w:bCs/>
          <w:spacing w:val="20"/>
          <w:szCs w:val="28"/>
        </w:rPr>
      </w:pPr>
      <w:r>
        <w:rPr>
          <w:rFonts w:ascii="Times New Roman" w:hAnsi="Times New Roman"/>
          <w:b/>
          <w:bCs/>
          <w:spacing w:val="20"/>
          <w:szCs w:val="28"/>
        </w:rPr>
        <w:t>СОВЕТ</w:t>
      </w:r>
      <w:r w:rsidR="00594DC6">
        <w:rPr>
          <w:rFonts w:ascii="Times New Roman" w:eastAsia="Peterburg" w:hAnsi="Times New Roman"/>
          <w:b/>
          <w:bCs/>
          <w:spacing w:val="20"/>
          <w:szCs w:val="28"/>
        </w:rPr>
        <w:t xml:space="preserve"> </w:t>
      </w:r>
      <w:r>
        <w:rPr>
          <w:rFonts w:ascii="Times New Roman" w:hAnsi="Times New Roman"/>
          <w:b/>
          <w:bCs/>
          <w:spacing w:val="20"/>
          <w:szCs w:val="28"/>
        </w:rPr>
        <w:t>НАРОДНЫХ</w:t>
      </w:r>
      <w:r w:rsidR="00594DC6">
        <w:rPr>
          <w:rFonts w:ascii="Times New Roman" w:eastAsia="Peterburg" w:hAnsi="Times New Roman"/>
          <w:b/>
          <w:bCs/>
          <w:spacing w:val="20"/>
          <w:szCs w:val="28"/>
        </w:rPr>
        <w:t xml:space="preserve"> </w:t>
      </w:r>
      <w:r>
        <w:rPr>
          <w:rFonts w:ascii="Times New Roman" w:hAnsi="Times New Roman"/>
          <w:b/>
          <w:bCs/>
          <w:spacing w:val="20"/>
          <w:szCs w:val="28"/>
        </w:rPr>
        <w:t>ДЕПУТАТОВ</w:t>
      </w:r>
    </w:p>
    <w:p w:rsidR="00134E39" w:rsidRDefault="00E0375A" w:rsidP="001662F6">
      <w:pPr>
        <w:ind w:right="-2"/>
        <w:jc w:val="center"/>
        <w:rPr>
          <w:rFonts w:ascii="Times New Roman" w:hAnsi="Times New Roman"/>
          <w:b/>
          <w:bCs/>
          <w:spacing w:val="20"/>
          <w:szCs w:val="28"/>
        </w:rPr>
      </w:pPr>
      <w:r>
        <w:rPr>
          <w:rFonts w:ascii="Times New Roman" w:hAnsi="Times New Roman"/>
          <w:b/>
          <w:bCs/>
          <w:spacing w:val="20"/>
          <w:szCs w:val="28"/>
        </w:rPr>
        <w:t>ГОРОЖАН</w:t>
      </w:r>
      <w:r w:rsidR="00134E39">
        <w:rPr>
          <w:rFonts w:ascii="Times New Roman" w:hAnsi="Times New Roman"/>
          <w:b/>
          <w:bCs/>
          <w:spacing w:val="20"/>
          <w:szCs w:val="28"/>
        </w:rPr>
        <w:t>СКОГО</w:t>
      </w:r>
      <w:r w:rsidR="00134E39">
        <w:rPr>
          <w:rFonts w:ascii="Times New Roman" w:eastAsia="Peterburg" w:hAnsi="Times New Roman"/>
          <w:b/>
          <w:bCs/>
          <w:spacing w:val="20"/>
          <w:szCs w:val="28"/>
        </w:rPr>
        <w:t xml:space="preserve"> </w:t>
      </w:r>
      <w:r w:rsidR="00134E39">
        <w:rPr>
          <w:rFonts w:ascii="Times New Roman" w:hAnsi="Times New Roman"/>
          <w:b/>
          <w:bCs/>
          <w:spacing w:val="20"/>
          <w:szCs w:val="28"/>
        </w:rPr>
        <w:t>СЕЛЬСКОГО</w:t>
      </w:r>
      <w:r w:rsidR="00134E39">
        <w:rPr>
          <w:rFonts w:ascii="Times New Roman" w:eastAsia="Peterburg" w:hAnsi="Times New Roman"/>
          <w:b/>
          <w:bCs/>
          <w:spacing w:val="20"/>
          <w:szCs w:val="28"/>
        </w:rPr>
        <w:t xml:space="preserve"> </w:t>
      </w:r>
      <w:r w:rsidR="00134E39">
        <w:rPr>
          <w:rFonts w:ascii="Times New Roman" w:hAnsi="Times New Roman"/>
          <w:b/>
          <w:bCs/>
          <w:spacing w:val="20"/>
          <w:szCs w:val="28"/>
        </w:rPr>
        <w:t>ПОСЕЛЕНИЯ</w:t>
      </w:r>
    </w:p>
    <w:p w:rsidR="00134E39" w:rsidRDefault="00134E39" w:rsidP="001662F6">
      <w:pPr>
        <w:tabs>
          <w:tab w:val="left" w:pos="1133"/>
          <w:tab w:val="center" w:pos="4819"/>
        </w:tabs>
        <w:ind w:right="-2"/>
        <w:jc w:val="center"/>
        <w:rPr>
          <w:rFonts w:ascii="Times New Roman" w:hAnsi="Times New Roman"/>
          <w:b/>
          <w:bCs/>
          <w:spacing w:val="20"/>
          <w:szCs w:val="28"/>
        </w:rPr>
      </w:pPr>
      <w:r>
        <w:rPr>
          <w:rFonts w:ascii="Times New Roman" w:hAnsi="Times New Roman"/>
          <w:b/>
          <w:bCs/>
          <w:spacing w:val="20"/>
          <w:szCs w:val="28"/>
        </w:rPr>
        <w:t>РАМОНСКОГО</w:t>
      </w:r>
      <w:r>
        <w:rPr>
          <w:rFonts w:ascii="Times New Roman" w:eastAsia="Peterburg" w:hAnsi="Times New Roman"/>
          <w:b/>
          <w:bCs/>
          <w:spacing w:val="20"/>
          <w:szCs w:val="28"/>
        </w:rPr>
        <w:t xml:space="preserve"> </w:t>
      </w:r>
      <w:r>
        <w:rPr>
          <w:rFonts w:ascii="Times New Roman" w:hAnsi="Times New Roman"/>
          <w:b/>
          <w:bCs/>
          <w:spacing w:val="20"/>
          <w:szCs w:val="28"/>
        </w:rPr>
        <w:t>МУНИЦИПАЛЬНОГО</w:t>
      </w:r>
      <w:r>
        <w:rPr>
          <w:rFonts w:ascii="Times New Roman" w:eastAsia="Peterburg" w:hAnsi="Times New Roman"/>
          <w:b/>
          <w:bCs/>
          <w:spacing w:val="20"/>
          <w:szCs w:val="28"/>
        </w:rPr>
        <w:t xml:space="preserve"> </w:t>
      </w:r>
      <w:r>
        <w:rPr>
          <w:rFonts w:ascii="Times New Roman" w:hAnsi="Times New Roman"/>
          <w:b/>
          <w:bCs/>
          <w:spacing w:val="20"/>
          <w:szCs w:val="28"/>
        </w:rPr>
        <w:t>РАЙОНА</w:t>
      </w:r>
    </w:p>
    <w:p w:rsidR="00134E39" w:rsidRDefault="00134E39" w:rsidP="001662F6">
      <w:pPr>
        <w:ind w:right="-2"/>
        <w:jc w:val="center"/>
        <w:rPr>
          <w:rFonts w:ascii="Times New Roman" w:hAnsi="Times New Roman"/>
          <w:b/>
          <w:bCs/>
          <w:spacing w:val="20"/>
          <w:szCs w:val="28"/>
        </w:rPr>
      </w:pPr>
      <w:r>
        <w:rPr>
          <w:rFonts w:ascii="Times New Roman" w:hAnsi="Times New Roman"/>
          <w:b/>
          <w:bCs/>
          <w:spacing w:val="20"/>
          <w:szCs w:val="28"/>
        </w:rPr>
        <w:t>ВОРОНЕЖСКОЙ</w:t>
      </w:r>
      <w:r>
        <w:rPr>
          <w:rFonts w:ascii="Times New Roman" w:eastAsia="Peterburg" w:hAnsi="Times New Roman"/>
          <w:b/>
          <w:bCs/>
          <w:spacing w:val="20"/>
          <w:szCs w:val="28"/>
        </w:rPr>
        <w:t xml:space="preserve"> </w:t>
      </w:r>
      <w:r>
        <w:rPr>
          <w:rFonts w:ascii="Times New Roman" w:hAnsi="Times New Roman"/>
          <w:b/>
          <w:bCs/>
          <w:spacing w:val="20"/>
          <w:szCs w:val="28"/>
        </w:rPr>
        <w:t>ОБЛАСТИ</w:t>
      </w:r>
    </w:p>
    <w:p w:rsidR="00134E39" w:rsidRDefault="00134E39" w:rsidP="00D118B1">
      <w:pPr>
        <w:ind w:right="-285"/>
        <w:jc w:val="center"/>
        <w:rPr>
          <w:rFonts w:ascii="Times New Roman" w:hAnsi="Times New Roman"/>
          <w:spacing w:val="20"/>
          <w:szCs w:val="28"/>
        </w:rPr>
      </w:pPr>
    </w:p>
    <w:p w:rsidR="00134E39" w:rsidRPr="00594DC6" w:rsidRDefault="00134E39" w:rsidP="001662F6">
      <w:pPr>
        <w:pStyle w:val="1"/>
        <w:tabs>
          <w:tab w:val="clear" w:pos="432"/>
          <w:tab w:val="num" w:pos="567"/>
        </w:tabs>
        <w:ind w:left="0" w:right="-2" w:firstLine="0"/>
        <w:rPr>
          <w:rFonts w:ascii="Times New Roman" w:hAnsi="Times New Roman" w:cs="Times New Roman"/>
          <w:bCs/>
          <w:sz w:val="32"/>
          <w:szCs w:val="32"/>
        </w:rPr>
      </w:pPr>
      <w:r w:rsidRPr="00594DC6">
        <w:rPr>
          <w:rFonts w:ascii="Times New Roman" w:hAnsi="Times New Roman" w:cs="Times New Roman"/>
          <w:bCs/>
          <w:sz w:val="32"/>
          <w:szCs w:val="32"/>
        </w:rPr>
        <w:t>Р Е Ш Е Н И Е</w:t>
      </w:r>
    </w:p>
    <w:p w:rsidR="00594DC6" w:rsidRDefault="00594DC6" w:rsidP="00456347">
      <w:pPr>
        <w:rPr>
          <w:rFonts w:ascii="Times New Roman" w:hAnsi="Times New Roman"/>
          <w:szCs w:val="28"/>
        </w:rPr>
      </w:pPr>
    </w:p>
    <w:p w:rsidR="00134E39" w:rsidRPr="00594DC6" w:rsidRDefault="005E4136" w:rsidP="00D118B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134E39" w:rsidRPr="00594DC6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 </w:t>
      </w:r>
      <w:r w:rsidR="00FB5A89">
        <w:rPr>
          <w:rFonts w:ascii="Times New Roman" w:hAnsi="Times New Roman"/>
          <w:szCs w:val="28"/>
        </w:rPr>
        <w:t>06.12.2024</w:t>
      </w:r>
      <w:r w:rsidR="007222EF">
        <w:rPr>
          <w:rFonts w:ascii="Times New Roman" w:eastAsia="Peterburg" w:hAnsi="Times New Roman"/>
          <w:szCs w:val="28"/>
        </w:rPr>
        <w:t xml:space="preserve"> </w:t>
      </w:r>
      <w:r w:rsidR="00B47C8F" w:rsidRPr="00594DC6">
        <w:rPr>
          <w:rFonts w:ascii="Times New Roman" w:eastAsia="Peterburg" w:hAnsi="Times New Roman"/>
          <w:szCs w:val="28"/>
        </w:rPr>
        <w:t>№</w:t>
      </w:r>
      <w:r w:rsidR="004D02F2" w:rsidRPr="00594DC6">
        <w:rPr>
          <w:rFonts w:ascii="Times New Roman" w:eastAsia="Peterburg" w:hAnsi="Times New Roman"/>
          <w:szCs w:val="28"/>
        </w:rPr>
        <w:t xml:space="preserve"> </w:t>
      </w:r>
      <w:r w:rsidR="00FD22C8">
        <w:rPr>
          <w:rFonts w:ascii="Times New Roman" w:eastAsia="Peterburg" w:hAnsi="Times New Roman"/>
          <w:szCs w:val="28"/>
        </w:rPr>
        <w:t>1</w:t>
      </w:r>
      <w:r w:rsidR="00FB5A89">
        <w:rPr>
          <w:rFonts w:ascii="Times New Roman" w:eastAsia="Peterburg" w:hAnsi="Times New Roman"/>
          <w:szCs w:val="28"/>
        </w:rPr>
        <w:t>96</w:t>
      </w:r>
    </w:p>
    <w:p w:rsidR="00134E39" w:rsidRPr="00D118B1" w:rsidRDefault="00AA2285" w:rsidP="00A066F1">
      <w:pPr>
        <w:ind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 Богдан</w:t>
      </w:r>
      <w:r w:rsidR="00D118B1">
        <w:rPr>
          <w:rFonts w:ascii="Times New Roman" w:hAnsi="Times New Roman"/>
          <w:sz w:val="20"/>
        </w:rPr>
        <w:t>ово</w:t>
      </w:r>
    </w:p>
    <w:p w:rsidR="00D0030F" w:rsidRDefault="00D0030F" w:rsidP="00A066F1">
      <w:pPr>
        <w:ind w:right="4818"/>
        <w:jc w:val="both"/>
        <w:rPr>
          <w:rFonts w:ascii="Times New Roman" w:hAnsi="Times New Roman" w:cs="Times New Roman"/>
          <w:b/>
          <w:szCs w:val="28"/>
          <w:lang w:eastAsia="ru-RU"/>
        </w:rPr>
      </w:pPr>
    </w:p>
    <w:p w:rsidR="00A066F1" w:rsidRPr="00A066F1" w:rsidRDefault="000E730D" w:rsidP="00A066F1">
      <w:pPr>
        <w:ind w:right="4818"/>
        <w:jc w:val="both"/>
        <w:rPr>
          <w:rFonts w:ascii="Times New Roman" w:hAnsi="Times New Roman" w:cs="Times New Roman"/>
          <w:b/>
          <w:szCs w:val="28"/>
          <w:lang w:eastAsia="ru-RU"/>
        </w:rPr>
      </w:pPr>
      <w:r w:rsidRPr="000E730D">
        <w:rPr>
          <w:rFonts w:ascii="Times New Roman" w:hAnsi="Times New Roman" w:cs="Times New Roman"/>
          <w:b/>
          <w:szCs w:val="28"/>
          <w:lang w:eastAsia="ru-RU"/>
        </w:rPr>
        <w:t xml:space="preserve">О </w:t>
      </w:r>
      <w:r w:rsidR="00362D13">
        <w:rPr>
          <w:rFonts w:ascii="Times New Roman" w:hAnsi="Times New Roman" w:cs="Times New Roman"/>
          <w:b/>
          <w:szCs w:val="28"/>
          <w:lang w:eastAsia="ru-RU"/>
        </w:rPr>
        <w:t>назначении публичных слушаний</w:t>
      </w:r>
      <w:r w:rsidRPr="000E730D">
        <w:rPr>
          <w:rFonts w:ascii="Times New Roman" w:hAnsi="Times New Roman" w:cs="Times New Roman"/>
          <w:b/>
          <w:szCs w:val="28"/>
          <w:lang w:eastAsia="ru-RU"/>
        </w:rPr>
        <w:t xml:space="preserve"> по обсуждению решения Совета народных депутатов </w:t>
      </w:r>
      <w:r>
        <w:rPr>
          <w:rFonts w:ascii="Times New Roman" w:hAnsi="Times New Roman" w:cs="Times New Roman"/>
          <w:b/>
          <w:szCs w:val="28"/>
          <w:lang w:eastAsia="ru-RU"/>
        </w:rPr>
        <w:t>Горожанского</w:t>
      </w:r>
      <w:r w:rsidRPr="000E730D">
        <w:rPr>
          <w:rFonts w:ascii="Times New Roman" w:hAnsi="Times New Roman" w:cs="Times New Roman"/>
          <w:b/>
          <w:szCs w:val="28"/>
          <w:lang w:eastAsia="ru-RU"/>
        </w:rPr>
        <w:t xml:space="preserve"> сельского поселения Рамонского муниципальног</w:t>
      </w:r>
      <w:r w:rsidR="00D0030F">
        <w:rPr>
          <w:rFonts w:ascii="Times New Roman" w:hAnsi="Times New Roman" w:cs="Times New Roman"/>
          <w:b/>
          <w:szCs w:val="28"/>
          <w:lang w:eastAsia="ru-RU"/>
        </w:rPr>
        <w:t>о района Воронежской области «О</w:t>
      </w:r>
      <w:r w:rsidRPr="000E730D">
        <w:rPr>
          <w:rFonts w:ascii="Times New Roman" w:hAnsi="Times New Roman" w:cs="Times New Roman"/>
          <w:b/>
          <w:szCs w:val="28"/>
          <w:lang w:eastAsia="ru-RU"/>
        </w:rPr>
        <w:t xml:space="preserve"> </w:t>
      </w:r>
      <w:r w:rsidR="00D0030F">
        <w:rPr>
          <w:rFonts w:ascii="Times New Roman" w:hAnsi="Times New Roman" w:cs="Times New Roman"/>
          <w:b/>
          <w:szCs w:val="28"/>
          <w:lang w:eastAsia="ru-RU"/>
        </w:rPr>
        <w:t>проекте</w:t>
      </w:r>
      <w:r w:rsidRPr="000E730D">
        <w:rPr>
          <w:rFonts w:ascii="Times New Roman" w:hAnsi="Times New Roman" w:cs="Times New Roman"/>
          <w:b/>
          <w:szCs w:val="28"/>
          <w:lang w:eastAsia="ru-RU"/>
        </w:rPr>
        <w:t xml:space="preserve"> бюджета </w:t>
      </w:r>
      <w:r>
        <w:rPr>
          <w:rFonts w:ascii="Times New Roman" w:hAnsi="Times New Roman" w:cs="Times New Roman"/>
          <w:b/>
          <w:szCs w:val="28"/>
          <w:lang w:eastAsia="ru-RU"/>
        </w:rPr>
        <w:t>Горожанского</w:t>
      </w:r>
      <w:r w:rsidRPr="000E730D">
        <w:rPr>
          <w:rFonts w:ascii="Times New Roman" w:hAnsi="Times New Roman" w:cs="Times New Roman"/>
          <w:b/>
          <w:szCs w:val="28"/>
          <w:lang w:eastAsia="ru-RU"/>
        </w:rPr>
        <w:t xml:space="preserve"> сельского поселения Рамонского муниципального ра</w:t>
      </w:r>
      <w:r w:rsidR="00FB5A89">
        <w:rPr>
          <w:rFonts w:ascii="Times New Roman" w:hAnsi="Times New Roman" w:cs="Times New Roman"/>
          <w:b/>
          <w:szCs w:val="28"/>
          <w:lang w:eastAsia="ru-RU"/>
        </w:rPr>
        <w:t>йона Воронежской области на 2025 год и плановый период 2026 и 2027</w:t>
      </w:r>
      <w:r w:rsidRPr="000E730D">
        <w:rPr>
          <w:rFonts w:ascii="Times New Roman" w:hAnsi="Times New Roman" w:cs="Times New Roman"/>
          <w:b/>
          <w:szCs w:val="28"/>
          <w:lang w:eastAsia="ru-RU"/>
        </w:rPr>
        <w:t xml:space="preserve"> годов»</w:t>
      </w:r>
    </w:p>
    <w:p w:rsidR="00A066F1" w:rsidRPr="00A066F1" w:rsidRDefault="00A066F1" w:rsidP="00A066F1">
      <w:pPr>
        <w:ind w:right="5810"/>
        <w:jc w:val="both"/>
        <w:rPr>
          <w:rFonts w:ascii="Times New Roman" w:hAnsi="Times New Roman" w:cs="Times New Roman"/>
          <w:b/>
          <w:szCs w:val="28"/>
          <w:lang w:eastAsia="ru-RU"/>
        </w:rPr>
      </w:pPr>
    </w:p>
    <w:p w:rsidR="00A066F1" w:rsidRPr="00A066F1" w:rsidRDefault="00A066F1" w:rsidP="00AA2285">
      <w:pPr>
        <w:spacing w:line="360" w:lineRule="auto"/>
        <w:ind w:firstLine="709"/>
        <w:jc w:val="both"/>
        <w:rPr>
          <w:rFonts w:ascii="Times New Roman" w:hAnsi="Times New Roman" w:cs="Times New Roman"/>
          <w:b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В соответствии с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 Устав</w:t>
      </w:r>
      <w:r>
        <w:rPr>
          <w:rFonts w:ascii="Times New Roman" w:hAnsi="Times New Roman" w:cs="Times New Roman"/>
          <w:szCs w:val="28"/>
          <w:lang w:eastAsia="ru-RU"/>
        </w:rPr>
        <w:t>ом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AA2285">
        <w:rPr>
          <w:rFonts w:ascii="Times New Roman" w:hAnsi="Times New Roman" w:cs="Times New Roman"/>
          <w:szCs w:val="28"/>
          <w:lang w:eastAsia="ru-RU"/>
        </w:rPr>
        <w:t>Горожанс</w:t>
      </w:r>
      <w:r w:rsidRPr="00A066F1">
        <w:rPr>
          <w:rFonts w:ascii="Times New Roman" w:hAnsi="Times New Roman" w:cs="Times New Roman"/>
          <w:szCs w:val="28"/>
          <w:lang w:eastAsia="ru-RU"/>
        </w:rPr>
        <w:t>кого сельского поселения Рамонского муниципального рай</w:t>
      </w:r>
      <w:r w:rsidR="00FB5A89">
        <w:rPr>
          <w:rFonts w:ascii="Times New Roman" w:hAnsi="Times New Roman" w:cs="Times New Roman"/>
          <w:szCs w:val="28"/>
          <w:lang w:eastAsia="ru-RU"/>
        </w:rPr>
        <w:t>она Воронежской области, решен</w:t>
      </w:r>
      <w:r w:rsidR="005463FC">
        <w:rPr>
          <w:rFonts w:ascii="Times New Roman" w:hAnsi="Times New Roman" w:cs="Times New Roman"/>
          <w:szCs w:val="28"/>
          <w:lang w:eastAsia="ru-RU"/>
        </w:rPr>
        <w:t>и</w:t>
      </w:r>
      <w:r w:rsidR="00FB5A89">
        <w:rPr>
          <w:rFonts w:ascii="Times New Roman" w:hAnsi="Times New Roman" w:cs="Times New Roman"/>
          <w:szCs w:val="28"/>
          <w:lang w:eastAsia="ru-RU"/>
        </w:rPr>
        <w:t>ями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 Совета народных депутатов </w:t>
      </w:r>
      <w:r w:rsidR="00AA2285">
        <w:rPr>
          <w:rFonts w:ascii="Times New Roman" w:hAnsi="Times New Roman" w:cs="Times New Roman"/>
          <w:szCs w:val="28"/>
          <w:lang w:eastAsia="ru-RU"/>
        </w:rPr>
        <w:t>Горожанс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кого сельского поселения Рамонского муниципального района Воронежской области </w:t>
      </w:r>
      <w:r w:rsidR="00D0030F" w:rsidRPr="00D0030F">
        <w:rPr>
          <w:rFonts w:ascii="Times New Roman" w:hAnsi="Times New Roman" w:cs="Times New Roman"/>
          <w:szCs w:val="28"/>
          <w:lang w:eastAsia="ru-RU"/>
        </w:rPr>
        <w:t xml:space="preserve">от 01.04.2022 № 92 (в редакции решения от 18.04.2023 № 135) </w:t>
      </w:r>
      <w:r w:rsidRPr="00A066F1">
        <w:rPr>
          <w:rFonts w:ascii="Times New Roman" w:hAnsi="Times New Roman" w:cs="Times New Roman"/>
          <w:szCs w:val="28"/>
          <w:lang w:eastAsia="ru-RU"/>
        </w:rPr>
        <w:t>«</w:t>
      </w:r>
      <w:r w:rsidR="000E730D" w:rsidRPr="000E730D">
        <w:rPr>
          <w:rFonts w:ascii="Times New Roman" w:hAnsi="Times New Roman" w:cs="Times New Roman"/>
          <w:szCs w:val="28"/>
          <w:lang w:eastAsia="ru-RU"/>
        </w:rPr>
        <w:t>Об утверждении Положения о бюджетном процессе в Горожанском сельском поселении Рамонского муниципаль</w:t>
      </w:r>
      <w:r w:rsidR="000E730D">
        <w:rPr>
          <w:rFonts w:ascii="Times New Roman" w:hAnsi="Times New Roman" w:cs="Times New Roman"/>
          <w:szCs w:val="28"/>
          <w:lang w:eastAsia="ru-RU"/>
        </w:rPr>
        <w:t>ного района Воронежской области</w:t>
      </w:r>
      <w:r w:rsidRPr="00A066F1">
        <w:rPr>
          <w:rFonts w:ascii="Times New Roman" w:hAnsi="Times New Roman" w:cs="Times New Roman"/>
          <w:szCs w:val="28"/>
          <w:lang w:eastAsia="ru-RU"/>
        </w:rPr>
        <w:t>»,</w:t>
      </w:r>
      <w:r w:rsidR="00FB5A89">
        <w:rPr>
          <w:rFonts w:ascii="Times New Roman" w:hAnsi="Times New Roman" w:cs="Times New Roman"/>
          <w:szCs w:val="28"/>
          <w:lang w:eastAsia="ru-RU"/>
        </w:rPr>
        <w:t xml:space="preserve"> от 11.04.2019 № 147 «</w:t>
      </w:r>
      <w:r w:rsidR="00FB5A89" w:rsidRPr="00FB5A89">
        <w:rPr>
          <w:rFonts w:ascii="Times New Roman" w:hAnsi="Times New Roman" w:cs="Times New Roman"/>
          <w:szCs w:val="28"/>
          <w:lang w:eastAsia="ru-RU"/>
        </w:rPr>
        <w:t>Об утверждении Положения о публичных слушаниях в Горожанском сельском поселении Рамонского муниципального района Воронежской области</w:t>
      </w:r>
      <w:r w:rsidR="00FB5A89">
        <w:rPr>
          <w:rFonts w:ascii="Times New Roman" w:hAnsi="Times New Roman" w:cs="Times New Roman"/>
          <w:szCs w:val="28"/>
          <w:lang w:eastAsia="ru-RU"/>
        </w:rPr>
        <w:t>» и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0E730D" w:rsidRPr="000E730D">
        <w:rPr>
          <w:rFonts w:ascii="Times New Roman" w:hAnsi="Times New Roman" w:cs="Times New Roman"/>
          <w:szCs w:val="28"/>
          <w:lang w:eastAsia="ru-RU"/>
        </w:rPr>
        <w:t xml:space="preserve">в целях информирования жителей сельского поселения о проекте бюджета </w:t>
      </w:r>
      <w:r w:rsidR="000E730D">
        <w:rPr>
          <w:rFonts w:ascii="Times New Roman" w:hAnsi="Times New Roman" w:cs="Times New Roman"/>
          <w:szCs w:val="28"/>
          <w:lang w:eastAsia="ru-RU"/>
        </w:rPr>
        <w:t>Горожанского</w:t>
      </w:r>
      <w:r w:rsidR="000E730D" w:rsidRPr="000E730D">
        <w:rPr>
          <w:rFonts w:ascii="Times New Roman" w:hAnsi="Times New Roman" w:cs="Times New Roman"/>
          <w:szCs w:val="28"/>
          <w:lang w:eastAsia="ru-RU"/>
        </w:rPr>
        <w:t xml:space="preserve"> сельского поселения Рамонского муниципального ра</w:t>
      </w:r>
      <w:r w:rsidR="000E730D">
        <w:rPr>
          <w:rFonts w:ascii="Times New Roman" w:hAnsi="Times New Roman" w:cs="Times New Roman"/>
          <w:szCs w:val="28"/>
          <w:lang w:eastAsia="ru-RU"/>
        </w:rPr>
        <w:t>йона Воро</w:t>
      </w:r>
      <w:r w:rsidR="00D0030F">
        <w:rPr>
          <w:rFonts w:ascii="Times New Roman" w:hAnsi="Times New Roman" w:cs="Times New Roman"/>
          <w:szCs w:val="28"/>
          <w:lang w:eastAsia="ru-RU"/>
        </w:rPr>
        <w:t>нежской области на 202</w:t>
      </w:r>
      <w:r w:rsidR="00FB5A89">
        <w:rPr>
          <w:rFonts w:ascii="Times New Roman" w:hAnsi="Times New Roman" w:cs="Times New Roman"/>
          <w:szCs w:val="28"/>
          <w:lang w:eastAsia="ru-RU"/>
        </w:rPr>
        <w:t>5</w:t>
      </w:r>
      <w:r w:rsidR="000E730D" w:rsidRPr="000E730D">
        <w:rPr>
          <w:rFonts w:ascii="Times New Roman" w:hAnsi="Times New Roman" w:cs="Times New Roman"/>
          <w:szCs w:val="28"/>
          <w:lang w:eastAsia="ru-RU"/>
        </w:rPr>
        <w:t xml:space="preserve"> год и на плановый период </w:t>
      </w:r>
      <w:r w:rsidR="00FB5A89">
        <w:rPr>
          <w:rFonts w:ascii="Times New Roman" w:hAnsi="Times New Roman" w:cs="Times New Roman"/>
          <w:szCs w:val="28"/>
          <w:lang w:eastAsia="ru-RU"/>
        </w:rPr>
        <w:t>2026 и 2027</w:t>
      </w:r>
      <w:r w:rsidR="000E730D" w:rsidRPr="000E730D">
        <w:rPr>
          <w:rFonts w:ascii="Times New Roman" w:hAnsi="Times New Roman" w:cs="Times New Roman"/>
          <w:szCs w:val="28"/>
          <w:lang w:eastAsia="ru-RU"/>
        </w:rPr>
        <w:t xml:space="preserve"> годов, Совет народных депутатов </w:t>
      </w:r>
      <w:r w:rsidR="000E730D">
        <w:rPr>
          <w:rFonts w:ascii="Times New Roman" w:hAnsi="Times New Roman" w:cs="Times New Roman"/>
          <w:szCs w:val="28"/>
          <w:lang w:eastAsia="ru-RU"/>
        </w:rPr>
        <w:t>Горожанского</w:t>
      </w:r>
      <w:r w:rsidR="000E730D" w:rsidRPr="000E730D">
        <w:rPr>
          <w:rFonts w:ascii="Times New Roman" w:hAnsi="Times New Roman" w:cs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0E730D" w:rsidRPr="000E730D">
        <w:rPr>
          <w:rFonts w:ascii="Times New Roman" w:hAnsi="Times New Roman" w:cs="Times New Roman"/>
          <w:b/>
          <w:szCs w:val="28"/>
          <w:lang w:eastAsia="ru-RU"/>
        </w:rPr>
        <w:t>р е ш и л</w:t>
      </w:r>
      <w:r w:rsidR="000E730D" w:rsidRPr="000E730D">
        <w:rPr>
          <w:rFonts w:ascii="Times New Roman" w:hAnsi="Times New Roman" w:cs="Times New Roman"/>
          <w:szCs w:val="28"/>
          <w:lang w:eastAsia="ru-RU"/>
        </w:rPr>
        <w:t>:</w:t>
      </w:r>
    </w:p>
    <w:p w:rsidR="00A066F1" w:rsidRPr="00A066F1" w:rsidRDefault="00A066F1" w:rsidP="00A066F1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A066F1">
        <w:rPr>
          <w:rFonts w:ascii="Times New Roman" w:hAnsi="Times New Roman" w:cs="Times New Roman"/>
          <w:szCs w:val="28"/>
          <w:lang w:eastAsia="ru-RU"/>
        </w:rPr>
        <w:lastRenderedPageBreak/>
        <w:t xml:space="preserve">1. </w:t>
      </w:r>
      <w:r w:rsidR="00E92A89" w:rsidRPr="00E92A89">
        <w:rPr>
          <w:rFonts w:ascii="Times New Roman" w:hAnsi="Times New Roman" w:cs="Times New Roman"/>
          <w:szCs w:val="28"/>
          <w:lang w:eastAsia="ru-RU"/>
        </w:rPr>
        <w:t xml:space="preserve">Назначить публичные слушания по обсуждению решения Совета народных депутатов </w:t>
      </w:r>
      <w:r w:rsidR="00E92A89">
        <w:rPr>
          <w:rFonts w:ascii="Times New Roman" w:hAnsi="Times New Roman" w:cs="Times New Roman"/>
          <w:szCs w:val="28"/>
          <w:lang w:eastAsia="ru-RU"/>
        </w:rPr>
        <w:t>Горожанского</w:t>
      </w:r>
      <w:r w:rsidR="00E92A89" w:rsidRPr="00E92A89">
        <w:rPr>
          <w:rFonts w:ascii="Times New Roman" w:hAnsi="Times New Roman" w:cs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 «</w:t>
      </w:r>
      <w:r w:rsidR="00D0030F" w:rsidRPr="00D0030F">
        <w:rPr>
          <w:rFonts w:ascii="Times New Roman" w:hAnsi="Times New Roman" w:cs="Times New Roman"/>
          <w:szCs w:val="28"/>
          <w:lang w:eastAsia="ru-RU"/>
        </w:rPr>
        <w:t>О проекте бюджета Горожанского сельского поселения Рамонского муниципального района Воронежс</w:t>
      </w:r>
      <w:r w:rsidR="00FB5A89">
        <w:rPr>
          <w:rFonts w:ascii="Times New Roman" w:hAnsi="Times New Roman" w:cs="Times New Roman"/>
          <w:szCs w:val="28"/>
          <w:lang w:eastAsia="ru-RU"/>
        </w:rPr>
        <w:t>кой области на 2025 год и плановый период 2026 и 2027</w:t>
      </w:r>
      <w:r w:rsidR="00D0030F" w:rsidRPr="00D0030F">
        <w:rPr>
          <w:rFonts w:ascii="Times New Roman" w:hAnsi="Times New Roman" w:cs="Times New Roman"/>
          <w:szCs w:val="28"/>
          <w:lang w:eastAsia="ru-RU"/>
        </w:rPr>
        <w:t xml:space="preserve"> годов</w:t>
      </w:r>
      <w:r w:rsidR="00E92A89" w:rsidRPr="00E92A89">
        <w:rPr>
          <w:rFonts w:ascii="Times New Roman" w:hAnsi="Times New Roman" w:cs="Times New Roman"/>
          <w:szCs w:val="28"/>
          <w:lang w:eastAsia="ru-RU"/>
        </w:rPr>
        <w:t>» (далее – проект бюджета)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 на </w:t>
      </w:r>
      <w:r w:rsidR="000333D6">
        <w:rPr>
          <w:rFonts w:ascii="Times New Roman" w:hAnsi="Times New Roman" w:cs="Times New Roman"/>
          <w:szCs w:val="28"/>
          <w:lang w:eastAsia="ru-RU"/>
        </w:rPr>
        <w:t>23</w:t>
      </w:r>
      <w:r w:rsidRPr="00D04205">
        <w:rPr>
          <w:rFonts w:ascii="Times New Roman" w:hAnsi="Times New Roman" w:cs="Times New Roman"/>
          <w:szCs w:val="28"/>
          <w:lang w:eastAsia="ru-RU"/>
        </w:rPr>
        <w:t xml:space="preserve"> декабря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 20</w:t>
      </w:r>
      <w:r w:rsidR="00262DFD">
        <w:rPr>
          <w:rFonts w:ascii="Times New Roman" w:hAnsi="Times New Roman" w:cs="Times New Roman"/>
          <w:szCs w:val="28"/>
          <w:lang w:eastAsia="ru-RU"/>
        </w:rPr>
        <w:t>2</w:t>
      </w:r>
      <w:r w:rsidR="000333D6">
        <w:rPr>
          <w:rFonts w:ascii="Times New Roman" w:hAnsi="Times New Roman" w:cs="Times New Roman"/>
          <w:szCs w:val="28"/>
          <w:lang w:eastAsia="ru-RU"/>
        </w:rPr>
        <w:t>4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 года в 1</w:t>
      </w:r>
      <w:r w:rsidR="00D0030F">
        <w:rPr>
          <w:rFonts w:ascii="Times New Roman" w:hAnsi="Times New Roman" w:cs="Times New Roman"/>
          <w:szCs w:val="28"/>
          <w:lang w:eastAsia="ru-RU"/>
        </w:rPr>
        <w:t>6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.00 часов в </w:t>
      </w:r>
      <w:r w:rsidR="00E92A89">
        <w:rPr>
          <w:rFonts w:ascii="Times New Roman" w:hAnsi="Times New Roman" w:cs="Times New Roman"/>
          <w:szCs w:val="28"/>
          <w:lang w:eastAsia="ru-RU"/>
        </w:rPr>
        <w:t>сельском доме культуры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E92A89">
        <w:rPr>
          <w:rFonts w:ascii="Times New Roman" w:hAnsi="Times New Roman" w:cs="Times New Roman"/>
          <w:szCs w:val="28"/>
          <w:lang w:eastAsia="ru-RU"/>
        </w:rPr>
        <w:t xml:space="preserve">д. Богданово 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по адресу: ул. </w:t>
      </w:r>
      <w:r w:rsidR="00AA2285">
        <w:rPr>
          <w:rFonts w:ascii="Times New Roman" w:hAnsi="Times New Roman" w:cs="Times New Roman"/>
          <w:szCs w:val="28"/>
          <w:lang w:eastAsia="ru-RU"/>
        </w:rPr>
        <w:t>Почтовая</w:t>
      </w:r>
      <w:r>
        <w:rPr>
          <w:rFonts w:ascii="Times New Roman" w:hAnsi="Times New Roman" w:cs="Times New Roman"/>
          <w:szCs w:val="28"/>
          <w:lang w:eastAsia="ru-RU"/>
        </w:rPr>
        <w:t xml:space="preserve">, д. </w:t>
      </w:r>
      <w:r w:rsidR="00E92A89">
        <w:rPr>
          <w:rFonts w:ascii="Times New Roman" w:hAnsi="Times New Roman" w:cs="Times New Roman"/>
          <w:szCs w:val="28"/>
          <w:lang w:eastAsia="ru-RU"/>
        </w:rPr>
        <w:t>21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, </w:t>
      </w:r>
      <w:r w:rsidR="00AA2285">
        <w:rPr>
          <w:rFonts w:ascii="Times New Roman" w:hAnsi="Times New Roman" w:cs="Times New Roman"/>
          <w:szCs w:val="28"/>
          <w:lang w:eastAsia="ru-RU"/>
        </w:rPr>
        <w:t>д. Богданово</w:t>
      </w:r>
      <w:r>
        <w:rPr>
          <w:rFonts w:ascii="Times New Roman" w:hAnsi="Times New Roman" w:cs="Times New Roman"/>
          <w:szCs w:val="28"/>
          <w:lang w:eastAsia="ru-RU"/>
        </w:rPr>
        <w:t>, Рамонский район</w:t>
      </w:r>
      <w:r w:rsidRPr="00A066F1">
        <w:rPr>
          <w:rFonts w:ascii="Times New Roman" w:hAnsi="Times New Roman" w:cs="Times New Roman"/>
          <w:szCs w:val="28"/>
          <w:lang w:eastAsia="ru-RU"/>
        </w:rPr>
        <w:t>,</w:t>
      </w:r>
      <w:r w:rsidRPr="00A066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66F1">
        <w:rPr>
          <w:rFonts w:ascii="Times New Roman" w:hAnsi="Times New Roman" w:cs="Times New Roman"/>
          <w:szCs w:val="28"/>
          <w:lang w:eastAsia="ru-RU"/>
        </w:rPr>
        <w:t>Воронежская область.</w:t>
      </w:r>
    </w:p>
    <w:p w:rsidR="00A066F1" w:rsidRPr="00A066F1" w:rsidRDefault="00A066F1" w:rsidP="00A066F1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A066F1">
        <w:rPr>
          <w:rFonts w:ascii="Times New Roman" w:hAnsi="Times New Roman" w:cs="Times New Roman"/>
          <w:szCs w:val="28"/>
          <w:lang w:eastAsia="ru-RU"/>
        </w:rPr>
        <w:t xml:space="preserve">2. </w:t>
      </w:r>
      <w:r w:rsidR="00E92A89" w:rsidRPr="00E92A89">
        <w:rPr>
          <w:rFonts w:ascii="Times New Roman" w:hAnsi="Times New Roman" w:cs="Times New Roman"/>
          <w:szCs w:val="28"/>
          <w:lang w:eastAsia="ru-RU"/>
        </w:rPr>
        <w:t>Создать комиссию по подготовке и проведению публичных слушаний по проекту бюджета (далее – комиссия) в количестве 6 человек в следующем составе:</w:t>
      </w:r>
    </w:p>
    <w:p w:rsidR="00A066F1" w:rsidRPr="00A066F1" w:rsidRDefault="00A066F1" w:rsidP="00A066F1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A066F1">
        <w:rPr>
          <w:rFonts w:ascii="Times New Roman" w:hAnsi="Times New Roman" w:cs="Times New Roman"/>
          <w:szCs w:val="28"/>
          <w:lang w:eastAsia="ru-RU"/>
        </w:rPr>
        <w:t>Председатель комиссии:</w:t>
      </w:r>
    </w:p>
    <w:p w:rsidR="00D87913" w:rsidRDefault="00A066F1" w:rsidP="00A066F1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A066F1">
        <w:rPr>
          <w:rFonts w:ascii="Times New Roman" w:hAnsi="Times New Roman" w:cs="Times New Roman"/>
          <w:szCs w:val="28"/>
          <w:lang w:eastAsia="ru-RU"/>
        </w:rPr>
        <w:t xml:space="preserve">- </w:t>
      </w:r>
      <w:r w:rsidR="00262DFD">
        <w:rPr>
          <w:rFonts w:ascii="Times New Roman" w:hAnsi="Times New Roman" w:cs="Times New Roman"/>
          <w:szCs w:val="28"/>
          <w:lang w:eastAsia="ru-RU"/>
        </w:rPr>
        <w:t>Томашова Валентина Владимировна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 – </w:t>
      </w:r>
      <w:r w:rsidR="00D87913" w:rsidRPr="00D87913">
        <w:rPr>
          <w:rFonts w:ascii="Times New Roman" w:hAnsi="Times New Roman" w:cs="Times New Roman"/>
          <w:szCs w:val="28"/>
          <w:lang w:eastAsia="ru-RU"/>
        </w:rPr>
        <w:t xml:space="preserve">председатель постоянной комиссии Совета народных депутатов </w:t>
      </w:r>
      <w:r w:rsidR="00D87913">
        <w:rPr>
          <w:rFonts w:ascii="Times New Roman" w:hAnsi="Times New Roman" w:cs="Times New Roman"/>
          <w:szCs w:val="28"/>
          <w:lang w:eastAsia="ru-RU"/>
        </w:rPr>
        <w:t>Горожанского</w:t>
      </w:r>
      <w:r w:rsidR="00D87913" w:rsidRPr="00D87913">
        <w:rPr>
          <w:rFonts w:ascii="Times New Roman" w:hAnsi="Times New Roman" w:cs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 по бюджету, налогам, муниципальному имуществу и предпринимательству.</w:t>
      </w:r>
    </w:p>
    <w:p w:rsidR="00A066F1" w:rsidRPr="00A066F1" w:rsidRDefault="00A066F1" w:rsidP="00A066F1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A066F1">
        <w:rPr>
          <w:rFonts w:ascii="Times New Roman" w:hAnsi="Times New Roman" w:cs="Times New Roman"/>
          <w:szCs w:val="28"/>
          <w:lang w:eastAsia="ru-RU"/>
        </w:rPr>
        <w:t xml:space="preserve">Секретарь комиссии: </w:t>
      </w:r>
    </w:p>
    <w:p w:rsidR="00A066F1" w:rsidRPr="00A066F1" w:rsidRDefault="00A066F1" w:rsidP="00A066F1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A066F1">
        <w:rPr>
          <w:rFonts w:ascii="Times New Roman" w:hAnsi="Times New Roman" w:cs="Times New Roman"/>
          <w:szCs w:val="28"/>
          <w:lang w:eastAsia="ru-RU"/>
        </w:rPr>
        <w:t xml:space="preserve">- </w:t>
      </w:r>
      <w:r w:rsidR="00D0030F">
        <w:rPr>
          <w:rFonts w:ascii="Times New Roman" w:hAnsi="Times New Roman" w:cs="Times New Roman"/>
          <w:szCs w:val="28"/>
          <w:lang w:eastAsia="ru-RU"/>
        </w:rPr>
        <w:t>Калугина Анна Александровна</w:t>
      </w:r>
      <w:r w:rsidR="00262DFD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– </w:t>
      </w:r>
      <w:r w:rsidR="000333D6">
        <w:rPr>
          <w:rFonts w:ascii="Times New Roman" w:hAnsi="Times New Roman" w:cs="Times New Roman"/>
          <w:szCs w:val="28"/>
          <w:lang w:eastAsia="ru-RU"/>
        </w:rPr>
        <w:t>заместитель главы</w:t>
      </w:r>
      <w:r w:rsidR="00D0030F" w:rsidRPr="00D0030F">
        <w:rPr>
          <w:rFonts w:ascii="Times New Roman" w:hAnsi="Times New Roman" w:cs="Times New Roman"/>
          <w:szCs w:val="28"/>
          <w:lang w:eastAsia="ru-RU"/>
        </w:rPr>
        <w:t xml:space="preserve"> администрации Горожанского сельского поселения Рамонского муниципальн</w:t>
      </w:r>
      <w:r w:rsidR="00D0030F">
        <w:rPr>
          <w:rFonts w:ascii="Times New Roman" w:hAnsi="Times New Roman" w:cs="Times New Roman"/>
          <w:szCs w:val="28"/>
          <w:lang w:eastAsia="ru-RU"/>
        </w:rPr>
        <w:t>ого района Воронежской области</w:t>
      </w:r>
      <w:r w:rsidRPr="00A066F1">
        <w:rPr>
          <w:rFonts w:ascii="Times New Roman" w:hAnsi="Times New Roman" w:cs="Times New Roman"/>
          <w:szCs w:val="28"/>
          <w:lang w:eastAsia="ru-RU"/>
        </w:rPr>
        <w:t>.</w:t>
      </w:r>
    </w:p>
    <w:p w:rsidR="00A066F1" w:rsidRPr="00A066F1" w:rsidRDefault="00A066F1" w:rsidP="00A066F1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A066F1">
        <w:rPr>
          <w:rFonts w:ascii="Times New Roman" w:hAnsi="Times New Roman" w:cs="Times New Roman"/>
          <w:szCs w:val="28"/>
          <w:lang w:eastAsia="ru-RU"/>
        </w:rPr>
        <w:t>Члены комиссии:</w:t>
      </w:r>
    </w:p>
    <w:p w:rsidR="00A066F1" w:rsidRPr="00A066F1" w:rsidRDefault="00A066F1" w:rsidP="00A066F1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A066F1">
        <w:rPr>
          <w:rFonts w:ascii="Times New Roman" w:hAnsi="Times New Roman" w:cs="Times New Roman"/>
          <w:szCs w:val="28"/>
          <w:lang w:eastAsia="ru-RU"/>
        </w:rPr>
        <w:t xml:space="preserve">- </w:t>
      </w:r>
      <w:r w:rsidR="00D0030F">
        <w:rPr>
          <w:rFonts w:ascii="Times New Roman" w:hAnsi="Times New Roman" w:cs="Times New Roman"/>
          <w:szCs w:val="28"/>
          <w:lang w:eastAsia="ru-RU"/>
        </w:rPr>
        <w:t>Шамшина Илона Эдуардовна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 – </w:t>
      </w:r>
      <w:r w:rsidR="00D87913">
        <w:rPr>
          <w:rFonts w:ascii="Times New Roman" w:hAnsi="Times New Roman" w:cs="Times New Roman"/>
          <w:szCs w:val="28"/>
          <w:lang w:eastAsia="ru-RU"/>
        </w:rPr>
        <w:t>старший специалист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 администрации </w:t>
      </w:r>
      <w:r w:rsidR="00AA2285">
        <w:rPr>
          <w:rFonts w:ascii="Times New Roman" w:hAnsi="Times New Roman" w:cs="Times New Roman"/>
          <w:szCs w:val="28"/>
          <w:lang w:eastAsia="ru-RU"/>
        </w:rPr>
        <w:t>Горожанского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области.;</w:t>
      </w:r>
    </w:p>
    <w:p w:rsidR="00A066F1" w:rsidRDefault="00A066F1" w:rsidP="00A066F1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A066F1">
        <w:rPr>
          <w:rFonts w:ascii="Times New Roman" w:hAnsi="Times New Roman" w:cs="Times New Roman"/>
          <w:szCs w:val="28"/>
          <w:lang w:eastAsia="ru-RU"/>
        </w:rPr>
        <w:t xml:space="preserve">- </w:t>
      </w:r>
      <w:r w:rsidR="00262DFD">
        <w:rPr>
          <w:rFonts w:ascii="Times New Roman" w:hAnsi="Times New Roman" w:cs="Times New Roman"/>
          <w:szCs w:val="28"/>
          <w:lang w:eastAsia="ru-RU"/>
        </w:rPr>
        <w:t>Винокуров Алексей Юрьевич</w:t>
      </w:r>
      <w:r w:rsidRPr="00A066F1">
        <w:rPr>
          <w:rFonts w:ascii="Times New Roman" w:hAnsi="Times New Roman" w:cs="Times New Roman"/>
          <w:szCs w:val="28"/>
          <w:lang w:eastAsia="ru-RU"/>
        </w:rPr>
        <w:t xml:space="preserve"> - депутат Совета народных депутатов </w:t>
      </w:r>
      <w:r w:rsidR="00751953">
        <w:rPr>
          <w:rFonts w:ascii="Times New Roman" w:hAnsi="Times New Roman" w:cs="Times New Roman"/>
          <w:szCs w:val="28"/>
          <w:lang w:eastAsia="ru-RU"/>
        </w:rPr>
        <w:t>Горожан</w:t>
      </w:r>
      <w:r w:rsidRPr="00A066F1">
        <w:rPr>
          <w:rFonts w:ascii="Times New Roman" w:hAnsi="Times New Roman" w:cs="Times New Roman"/>
          <w:szCs w:val="28"/>
          <w:lang w:eastAsia="ru-RU"/>
        </w:rPr>
        <w:t>ского сельского поселения Рамонского муниципального района Воронежской области</w:t>
      </w:r>
      <w:r w:rsidR="00E0375A">
        <w:rPr>
          <w:rFonts w:ascii="Times New Roman" w:hAnsi="Times New Roman" w:cs="Times New Roman"/>
          <w:szCs w:val="28"/>
          <w:lang w:eastAsia="ru-RU"/>
        </w:rPr>
        <w:t>.</w:t>
      </w:r>
    </w:p>
    <w:p w:rsidR="00D87913" w:rsidRDefault="00D87913" w:rsidP="00A066F1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- Куракина Олеся Васильевна - </w:t>
      </w:r>
      <w:r w:rsidRPr="00D87913">
        <w:rPr>
          <w:rFonts w:ascii="Times New Roman" w:hAnsi="Times New Roman" w:cs="Times New Roman"/>
          <w:szCs w:val="28"/>
          <w:lang w:eastAsia="ru-RU"/>
        </w:rPr>
        <w:t>депутат Совета народных депутатов Горожанского сельского поселения Рамонского муниципального района Воронежской области.</w:t>
      </w:r>
    </w:p>
    <w:p w:rsidR="00D0030F" w:rsidRPr="00A066F1" w:rsidRDefault="00D0030F" w:rsidP="00A066F1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lastRenderedPageBreak/>
        <w:t xml:space="preserve">- Дорофеев Юрий Борисович </w:t>
      </w:r>
      <w:r w:rsidRPr="00D0030F">
        <w:rPr>
          <w:rFonts w:ascii="Times New Roman" w:hAnsi="Times New Roman" w:cs="Times New Roman"/>
          <w:szCs w:val="28"/>
          <w:lang w:eastAsia="ru-RU"/>
        </w:rPr>
        <w:t>- депутат Совета народных депутатов Горожанского сельского поселения Рамонского муниципального района Воронежской области.</w:t>
      </w:r>
    </w:p>
    <w:p w:rsidR="00D87913" w:rsidRPr="00D87913" w:rsidRDefault="00D87913" w:rsidP="00D87913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D87913">
        <w:rPr>
          <w:rFonts w:ascii="Times New Roman" w:hAnsi="Times New Roman" w:cs="Times New Roman"/>
          <w:szCs w:val="28"/>
          <w:lang w:eastAsia="ru-RU"/>
        </w:rPr>
        <w:t xml:space="preserve">3.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Утвердить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прилагаемый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Порядок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учета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предложений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по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решению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Совета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народных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депутатов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hAnsi="Times New Roman" w:cs="Times New Roman" w:hint="eastAsia"/>
          <w:szCs w:val="28"/>
          <w:lang w:eastAsia="ru-RU"/>
        </w:rPr>
        <w:t>Горожанского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сельского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поселения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Рамонского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муниципального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района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Воронежской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области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«Об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утверждении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проекта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бюджета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hAnsi="Times New Roman" w:cs="Times New Roman" w:hint="eastAsia"/>
          <w:szCs w:val="28"/>
          <w:lang w:eastAsia="ru-RU"/>
        </w:rPr>
        <w:t>Горожанского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сельского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поселения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Рамонского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муниципального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района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Воронежской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области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на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202</w:t>
      </w:r>
      <w:r w:rsidR="000333D6">
        <w:rPr>
          <w:rFonts w:ascii="Times New Roman" w:hAnsi="Times New Roman" w:cs="Times New Roman"/>
          <w:szCs w:val="28"/>
          <w:lang w:eastAsia="ru-RU"/>
        </w:rPr>
        <w:t>5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год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и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на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плановый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период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202</w:t>
      </w:r>
      <w:r w:rsidR="000333D6">
        <w:rPr>
          <w:rFonts w:ascii="Times New Roman" w:hAnsi="Times New Roman" w:cs="Times New Roman"/>
          <w:szCs w:val="28"/>
          <w:lang w:eastAsia="ru-RU"/>
        </w:rPr>
        <w:t>6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и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202</w:t>
      </w:r>
      <w:r w:rsidR="000333D6">
        <w:rPr>
          <w:rFonts w:ascii="Times New Roman" w:hAnsi="Times New Roman" w:cs="Times New Roman"/>
          <w:szCs w:val="28"/>
          <w:lang w:eastAsia="ru-RU"/>
        </w:rPr>
        <w:t>7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годов»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и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участия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граждан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в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его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обсуждении</w:t>
      </w:r>
      <w:r w:rsidRPr="00D87913">
        <w:rPr>
          <w:rFonts w:ascii="Times New Roman" w:hAnsi="Times New Roman" w:cs="Times New Roman"/>
          <w:szCs w:val="28"/>
          <w:lang w:eastAsia="ru-RU"/>
        </w:rPr>
        <w:t>.</w:t>
      </w:r>
    </w:p>
    <w:p w:rsidR="00D87913" w:rsidRPr="00D87913" w:rsidRDefault="00D87913" w:rsidP="00D87913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D87913">
        <w:rPr>
          <w:rFonts w:ascii="Times New Roman" w:hAnsi="Times New Roman" w:cs="Times New Roman"/>
          <w:szCs w:val="28"/>
          <w:lang w:eastAsia="ru-RU"/>
        </w:rPr>
        <w:t xml:space="preserve">4. </w:t>
      </w:r>
      <w:r w:rsidR="000333D6" w:rsidRPr="000333D6">
        <w:rPr>
          <w:rFonts w:ascii="Times New Roman" w:hAnsi="Times New Roman" w:cs="Times New Roman"/>
          <w:szCs w:val="28"/>
          <w:lang w:eastAsia="ru-RU"/>
        </w:rPr>
        <w:t xml:space="preserve">Опубликовать настоящее </w:t>
      </w:r>
      <w:r w:rsidR="00BE652F">
        <w:rPr>
          <w:rFonts w:ascii="Times New Roman" w:hAnsi="Times New Roman" w:cs="Times New Roman"/>
          <w:szCs w:val="28"/>
          <w:lang w:eastAsia="ru-RU"/>
        </w:rPr>
        <w:t>решение</w:t>
      </w:r>
      <w:bookmarkStart w:id="0" w:name="_GoBack"/>
      <w:bookmarkEnd w:id="0"/>
      <w:r w:rsidR="000333D6" w:rsidRPr="000333D6">
        <w:rPr>
          <w:rFonts w:ascii="Times New Roman" w:hAnsi="Times New Roman" w:cs="Times New Roman"/>
          <w:szCs w:val="28"/>
          <w:lang w:eastAsia="ru-RU"/>
        </w:rPr>
        <w:t xml:space="preserve"> в периодическом печатном издании органов местного самоуправления «Горожанский муниципальный вестник».</w:t>
      </w:r>
    </w:p>
    <w:p w:rsidR="00D87913" w:rsidRPr="00D87913" w:rsidRDefault="00D87913" w:rsidP="00D87913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D87913">
        <w:rPr>
          <w:rFonts w:ascii="Times New Roman" w:hAnsi="Times New Roman" w:cs="Times New Roman"/>
          <w:szCs w:val="28"/>
          <w:lang w:eastAsia="ru-RU"/>
        </w:rPr>
        <w:t xml:space="preserve">5.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Контроль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исполнения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настоящего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решения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возложить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на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председателя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постоянной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комиссии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Совета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народных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депутатов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hAnsi="Times New Roman" w:cs="Times New Roman" w:hint="eastAsia"/>
          <w:szCs w:val="28"/>
          <w:lang w:eastAsia="ru-RU"/>
        </w:rPr>
        <w:t>Горожанского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 xml:space="preserve"> сельского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поселения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Рамонского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муниципального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района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Воронежской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области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по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бюджету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,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налогам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,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муниципальному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имуществу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и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D87913">
        <w:rPr>
          <w:rFonts w:ascii="Times New Roman" w:hAnsi="Times New Roman" w:cs="Times New Roman" w:hint="eastAsia"/>
          <w:szCs w:val="28"/>
          <w:lang w:eastAsia="ru-RU"/>
        </w:rPr>
        <w:t>предпринимательству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hAnsi="Times New Roman" w:cs="Times New Roman" w:hint="eastAsia"/>
          <w:szCs w:val="28"/>
          <w:lang w:eastAsia="ru-RU"/>
        </w:rPr>
        <w:t>Томашову Валентину Владимировну</w:t>
      </w:r>
      <w:r w:rsidRPr="00D87913">
        <w:rPr>
          <w:rFonts w:ascii="Times New Roman" w:hAnsi="Times New Roman" w:cs="Times New Roman"/>
          <w:szCs w:val="28"/>
          <w:lang w:eastAsia="ru-RU"/>
        </w:rPr>
        <w:t>.</w:t>
      </w:r>
    </w:p>
    <w:p w:rsidR="00D87913" w:rsidRPr="00D87913" w:rsidRDefault="00D87913" w:rsidP="00D87913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3086"/>
        <w:gridCol w:w="3133"/>
      </w:tblGrid>
      <w:tr w:rsidR="00D87913" w:rsidRPr="00D87913" w:rsidTr="003F26BA">
        <w:tc>
          <w:tcPr>
            <w:tcW w:w="3190" w:type="dxa"/>
            <w:shd w:val="clear" w:color="auto" w:fill="auto"/>
          </w:tcPr>
          <w:p w:rsidR="00D87913" w:rsidRPr="00D87913" w:rsidRDefault="00D87913" w:rsidP="00D87913">
            <w:pPr>
              <w:ind w:firstLine="709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D87913">
              <w:rPr>
                <w:rFonts w:ascii="Times New Roman" w:hAnsi="Times New Roman" w:cs="Times New Roman"/>
                <w:szCs w:val="28"/>
                <w:lang w:eastAsia="ru-RU"/>
              </w:rPr>
              <w:t>Глава</w:t>
            </w:r>
          </w:p>
          <w:p w:rsidR="00D87913" w:rsidRPr="00D87913" w:rsidRDefault="00D87913" w:rsidP="00D87913">
            <w:p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D87913">
              <w:rPr>
                <w:rFonts w:ascii="Times New Roman" w:hAnsi="Times New Roman" w:cs="Times New Roman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D87913" w:rsidRPr="00D87913" w:rsidRDefault="00D87913" w:rsidP="00D87913">
            <w:pPr>
              <w:ind w:firstLine="709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87913" w:rsidRPr="00D87913" w:rsidRDefault="00D87913" w:rsidP="00D87913">
            <w:pPr>
              <w:ind w:firstLine="709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D87913" w:rsidRPr="00D87913" w:rsidRDefault="006C5078" w:rsidP="00D87913">
            <w:pPr>
              <w:ind w:firstLine="709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В.</w:t>
            </w:r>
            <w:r w:rsidR="000333D6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А. Фильчуков</w:t>
            </w:r>
          </w:p>
        </w:tc>
      </w:tr>
    </w:tbl>
    <w:p w:rsidR="00D87913" w:rsidRPr="00D87913" w:rsidRDefault="00D87913" w:rsidP="00D87913">
      <w:pPr>
        <w:rPr>
          <w:rFonts w:cs="Times New Roman"/>
          <w:lang w:eastAsia="ru-RU"/>
        </w:rPr>
      </w:pPr>
    </w:p>
    <w:p w:rsidR="00D87913" w:rsidRPr="00D87913" w:rsidRDefault="00D87913" w:rsidP="00D87913">
      <w:pPr>
        <w:spacing w:after="160" w:line="259" w:lineRule="auto"/>
        <w:rPr>
          <w:rFonts w:cs="Times New Roman"/>
          <w:lang w:eastAsia="ru-RU"/>
        </w:rPr>
      </w:pPr>
      <w:r w:rsidRPr="00D87913">
        <w:rPr>
          <w:rFonts w:cs="Times New Roman"/>
          <w:lang w:eastAsia="ru-RU"/>
        </w:rPr>
        <w:br w:type="page"/>
      </w:r>
    </w:p>
    <w:p w:rsidR="00D87913" w:rsidRPr="00D87913" w:rsidRDefault="00D87913" w:rsidP="00D87913">
      <w:pPr>
        <w:widowControl w:val="0"/>
        <w:suppressAutoHyphens/>
        <w:ind w:left="4536"/>
        <w:jc w:val="center"/>
        <w:rPr>
          <w:rFonts w:ascii="Times New Roman" w:hAnsi="Times New Roman" w:cs="Times New Roman"/>
          <w:caps/>
          <w:spacing w:val="-2"/>
          <w:szCs w:val="28"/>
          <w:lang w:eastAsia="ru-RU"/>
        </w:rPr>
      </w:pPr>
      <w:r w:rsidRPr="00D87913">
        <w:rPr>
          <w:rFonts w:ascii="Times New Roman" w:hAnsi="Times New Roman" w:cs="Times New Roman"/>
          <w:caps/>
          <w:spacing w:val="-5"/>
          <w:szCs w:val="28"/>
          <w:lang w:eastAsia="ru-RU"/>
        </w:rPr>
        <w:lastRenderedPageBreak/>
        <w:t>Утвержден</w:t>
      </w:r>
    </w:p>
    <w:p w:rsidR="00D87913" w:rsidRPr="00D87913" w:rsidRDefault="00D87913" w:rsidP="00D87913">
      <w:pPr>
        <w:shd w:val="clear" w:color="auto" w:fill="FFFFFF"/>
        <w:suppressAutoHyphens/>
        <w:ind w:left="4536" w:right="-32"/>
        <w:jc w:val="center"/>
        <w:rPr>
          <w:rFonts w:ascii="Times New Roman" w:hAnsi="Times New Roman" w:cs="Times New Roman"/>
          <w:spacing w:val="-5"/>
          <w:szCs w:val="28"/>
          <w:lang w:eastAsia="ru-RU"/>
        </w:rPr>
      </w:pPr>
      <w:r w:rsidRPr="00D87913">
        <w:rPr>
          <w:rFonts w:ascii="Times New Roman" w:hAnsi="Times New Roman" w:cs="Times New Roman"/>
          <w:spacing w:val="-2"/>
          <w:szCs w:val="28"/>
          <w:lang w:eastAsia="ru-RU"/>
        </w:rPr>
        <w:t xml:space="preserve">решением 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Совета народных депутатов </w:t>
      </w:r>
      <w:r>
        <w:rPr>
          <w:rFonts w:ascii="Times New Roman" w:hAnsi="Times New Roman" w:cs="Times New Roman"/>
          <w:szCs w:val="28"/>
          <w:lang w:eastAsia="ru-RU"/>
        </w:rPr>
        <w:t>Горожанского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D87913" w:rsidRPr="00D87913" w:rsidRDefault="00D87913" w:rsidP="00D87913">
      <w:pPr>
        <w:shd w:val="clear" w:color="auto" w:fill="FFFFFF"/>
        <w:tabs>
          <w:tab w:val="left" w:pos="8189"/>
        </w:tabs>
        <w:suppressAutoHyphens/>
        <w:ind w:left="4536" w:firstLine="22"/>
        <w:jc w:val="center"/>
        <w:rPr>
          <w:rFonts w:ascii="Times New Roman" w:hAnsi="Times New Roman" w:cs="Times New Roman"/>
          <w:spacing w:val="-9"/>
          <w:szCs w:val="28"/>
          <w:lang w:eastAsia="ru-RU"/>
        </w:rPr>
      </w:pPr>
      <w:r w:rsidRPr="00D87913">
        <w:rPr>
          <w:rFonts w:ascii="Times New Roman" w:hAnsi="Times New Roman" w:cs="Times New Roman"/>
          <w:szCs w:val="28"/>
          <w:lang w:eastAsia="ru-RU"/>
        </w:rPr>
        <w:t xml:space="preserve">от </w:t>
      </w:r>
      <w:r w:rsidR="000333D6">
        <w:rPr>
          <w:rFonts w:ascii="Times New Roman" w:hAnsi="Times New Roman" w:cs="Times New Roman"/>
          <w:szCs w:val="28"/>
          <w:lang w:eastAsia="ru-RU"/>
        </w:rPr>
        <w:t>06.12.2024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№ </w:t>
      </w:r>
      <w:r w:rsidR="000333D6">
        <w:rPr>
          <w:rFonts w:ascii="Times New Roman" w:hAnsi="Times New Roman" w:cs="Times New Roman"/>
          <w:szCs w:val="28"/>
          <w:lang w:eastAsia="ru-RU"/>
        </w:rPr>
        <w:t>1</w:t>
      </w:r>
      <w:r w:rsidR="005463FC">
        <w:rPr>
          <w:rFonts w:ascii="Times New Roman" w:hAnsi="Times New Roman" w:cs="Times New Roman"/>
          <w:szCs w:val="28"/>
          <w:lang w:eastAsia="ru-RU"/>
        </w:rPr>
        <w:t>96</w:t>
      </w:r>
    </w:p>
    <w:p w:rsidR="00D87913" w:rsidRPr="00D87913" w:rsidRDefault="00D87913" w:rsidP="00D87913">
      <w:pPr>
        <w:spacing w:line="360" w:lineRule="auto"/>
        <w:ind w:firstLine="720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D87913" w:rsidRPr="00D87913" w:rsidRDefault="00D87913" w:rsidP="00D87913">
      <w:pPr>
        <w:jc w:val="center"/>
        <w:rPr>
          <w:rFonts w:ascii="Times New Roman" w:hAnsi="Times New Roman" w:cs="Times New Roman"/>
          <w:b/>
          <w:szCs w:val="28"/>
          <w:u w:val="single"/>
          <w:lang w:eastAsia="ru-RU"/>
        </w:rPr>
      </w:pPr>
      <w:r w:rsidRPr="00D87913">
        <w:rPr>
          <w:rFonts w:ascii="Times New Roman" w:hAnsi="Times New Roman" w:cs="Times New Roman"/>
          <w:b/>
          <w:szCs w:val="28"/>
          <w:lang w:eastAsia="ru-RU"/>
        </w:rPr>
        <w:t>ПОРЯДОК</w:t>
      </w:r>
    </w:p>
    <w:p w:rsidR="00D87913" w:rsidRPr="00D87913" w:rsidRDefault="00D87913" w:rsidP="00D87913">
      <w:pPr>
        <w:shd w:val="clear" w:color="auto" w:fill="FFFFFF"/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 w:rsidRPr="00D87913">
        <w:rPr>
          <w:rFonts w:ascii="Times New Roman" w:hAnsi="Times New Roman" w:cs="Times New Roman"/>
          <w:b/>
          <w:szCs w:val="28"/>
          <w:lang w:eastAsia="ru-RU"/>
        </w:rPr>
        <w:t>учета предложений по</w:t>
      </w:r>
      <w:r w:rsidR="005463FC">
        <w:rPr>
          <w:rFonts w:ascii="Times New Roman" w:hAnsi="Times New Roman" w:cs="Times New Roman"/>
          <w:b/>
          <w:szCs w:val="28"/>
          <w:lang w:eastAsia="ru-RU"/>
        </w:rPr>
        <w:t xml:space="preserve"> проекту решения</w:t>
      </w:r>
      <w:r w:rsidRPr="00D87913">
        <w:rPr>
          <w:rFonts w:ascii="Times New Roman" w:hAnsi="Times New Roman" w:cs="Times New Roman"/>
          <w:b/>
          <w:szCs w:val="28"/>
          <w:lang w:eastAsia="ru-RU"/>
        </w:rPr>
        <w:t xml:space="preserve"> Совета народных депутатов </w:t>
      </w:r>
      <w:r>
        <w:rPr>
          <w:rFonts w:ascii="Times New Roman" w:hAnsi="Times New Roman" w:cs="Times New Roman" w:hint="eastAsia"/>
          <w:b/>
          <w:szCs w:val="28"/>
          <w:lang w:eastAsia="ru-RU"/>
        </w:rPr>
        <w:t>Горожанского</w:t>
      </w:r>
      <w:r w:rsidRPr="00D87913">
        <w:rPr>
          <w:rFonts w:ascii="Times New Roman" w:hAnsi="Times New Roman" w:cs="Times New Roman"/>
          <w:b/>
          <w:szCs w:val="28"/>
          <w:lang w:eastAsia="ru-RU"/>
        </w:rPr>
        <w:t xml:space="preserve"> сельского поселения Рамонского муниципального района Воронежской области «</w:t>
      </w:r>
      <w:r w:rsidR="00D0030F" w:rsidRPr="00D0030F">
        <w:rPr>
          <w:rFonts w:ascii="Times New Roman" w:hAnsi="Times New Roman" w:cs="Times New Roman"/>
          <w:b/>
          <w:szCs w:val="28"/>
          <w:lang w:eastAsia="ru-RU"/>
        </w:rPr>
        <w:t>О проекте бюджета Горожанского сельского поселения Рамонского муниципального ра</w:t>
      </w:r>
      <w:r w:rsidR="005463FC">
        <w:rPr>
          <w:rFonts w:ascii="Times New Roman" w:hAnsi="Times New Roman" w:cs="Times New Roman"/>
          <w:b/>
          <w:szCs w:val="28"/>
          <w:lang w:eastAsia="ru-RU"/>
        </w:rPr>
        <w:t>йона Воронежской области на 2025 год и плановый период 2026 и 2027</w:t>
      </w:r>
      <w:r w:rsidR="00D0030F" w:rsidRPr="00D0030F">
        <w:rPr>
          <w:rFonts w:ascii="Times New Roman" w:hAnsi="Times New Roman" w:cs="Times New Roman"/>
          <w:b/>
          <w:szCs w:val="28"/>
          <w:lang w:eastAsia="ru-RU"/>
        </w:rPr>
        <w:t xml:space="preserve"> годов</w:t>
      </w:r>
      <w:r w:rsidRPr="00D87913">
        <w:rPr>
          <w:rFonts w:ascii="Times New Roman" w:hAnsi="Times New Roman" w:cs="Times New Roman"/>
          <w:b/>
          <w:szCs w:val="28"/>
          <w:lang w:eastAsia="ru-RU"/>
        </w:rPr>
        <w:t>»</w:t>
      </w:r>
      <w:r w:rsidRPr="00D87913">
        <w:rPr>
          <w:rFonts w:ascii="Times New Roman" w:hAnsi="Times New Roman" w:cs="Times New Roman"/>
        </w:rPr>
        <w:t xml:space="preserve"> </w:t>
      </w:r>
      <w:r w:rsidRPr="00D87913">
        <w:rPr>
          <w:rFonts w:ascii="Times New Roman" w:hAnsi="Times New Roman" w:cs="Times New Roman"/>
          <w:b/>
          <w:szCs w:val="28"/>
          <w:lang w:eastAsia="ru-RU"/>
        </w:rPr>
        <w:t>и участия граждан в его обсуждении</w:t>
      </w:r>
    </w:p>
    <w:p w:rsidR="00D87913" w:rsidRPr="00D87913" w:rsidRDefault="00D87913" w:rsidP="00D879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Cs w:val="28"/>
          <w:lang w:eastAsia="ru-RU"/>
        </w:rPr>
      </w:pPr>
    </w:p>
    <w:p w:rsidR="00D87913" w:rsidRPr="00D87913" w:rsidRDefault="00D87913" w:rsidP="00D87913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D87913">
        <w:rPr>
          <w:rFonts w:ascii="Times New Roman" w:hAnsi="Times New Roman" w:cs="Times New Roman"/>
          <w:szCs w:val="28"/>
          <w:lang w:eastAsia="ru-RU"/>
        </w:rPr>
        <w:t xml:space="preserve">1. Предложения по </w:t>
      </w:r>
      <w:r w:rsidR="005463FC">
        <w:rPr>
          <w:rFonts w:ascii="Times New Roman" w:hAnsi="Times New Roman" w:cs="Times New Roman"/>
          <w:szCs w:val="28"/>
          <w:lang w:eastAsia="ru-RU"/>
        </w:rPr>
        <w:t>проекту решения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Совета народных депутатов </w:t>
      </w:r>
      <w:r>
        <w:rPr>
          <w:rFonts w:ascii="Times New Roman" w:hAnsi="Times New Roman" w:cs="Times New Roman" w:hint="eastAsia"/>
          <w:szCs w:val="28"/>
          <w:lang w:eastAsia="ru-RU"/>
        </w:rPr>
        <w:t>Горожанского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 «Об утверждении проекта бюджета </w:t>
      </w:r>
      <w:r>
        <w:rPr>
          <w:rFonts w:ascii="Times New Roman" w:hAnsi="Times New Roman" w:cs="Times New Roman" w:hint="eastAsia"/>
          <w:szCs w:val="28"/>
          <w:lang w:eastAsia="ru-RU"/>
        </w:rPr>
        <w:t>Горожанского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 на 202</w:t>
      </w:r>
      <w:r w:rsidR="005463FC">
        <w:rPr>
          <w:rFonts w:ascii="Times New Roman" w:hAnsi="Times New Roman" w:cs="Times New Roman"/>
          <w:szCs w:val="28"/>
          <w:lang w:eastAsia="ru-RU"/>
        </w:rPr>
        <w:t>5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год и на плановый период 202</w:t>
      </w:r>
      <w:r w:rsidR="005463FC">
        <w:rPr>
          <w:rFonts w:ascii="Times New Roman" w:hAnsi="Times New Roman" w:cs="Times New Roman"/>
          <w:szCs w:val="28"/>
          <w:lang w:eastAsia="ru-RU"/>
        </w:rPr>
        <w:t>6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и 202</w:t>
      </w:r>
      <w:r w:rsidR="005463FC">
        <w:rPr>
          <w:rFonts w:ascii="Times New Roman" w:hAnsi="Times New Roman" w:cs="Times New Roman"/>
          <w:szCs w:val="28"/>
          <w:lang w:eastAsia="ru-RU"/>
        </w:rPr>
        <w:t>7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годов» (далее - проект бюджета) могут быть направлены жителями </w:t>
      </w:r>
      <w:r>
        <w:rPr>
          <w:rFonts w:ascii="Times New Roman" w:hAnsi="Times New Roman" w:cs="Times New Roman" w:hint="eastAsia"/>
          <w:szCs w:val="28"/>
          <w:lang w:eastAsia="ru-RU"/>
        </w:rPr>
        <w:t>Горожанского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D87913" w:rsidRPr="00D87913" w:rsidRDefault="00D87913" w:rsidP="00D87913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D87913">
        <w:rPr>
          <w:rFonts w:ascii="Times New Roman" w:hAnsi="Times New Roman" w:cs="Times New Roman"/>
          <w:szCs w:val="28"/>
          <w:lang w:eastAsia="ru-RU"/>
        </w:rPr>
        <w:t>2. Предложения принимаются в течение 12 дней со дня официального обнародования проекта бюджета в установленных местах.</w:t>
      </w:r>
    </w:p>
    <w:p w:rsidR="00D87913" w:rsidRPr="00D87913" w:rsidRDefault="00D87913" w:rsidP="00D87913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D87913">
        <w:rPr>
          <w:rFonts w:ascii="Times New Roman" w:hAnsi="Times New Roman" w:cs="Times New Roman"/>
          <w:szCs w:val="28"/>
          <w:lang w:eastAsia="ru-RU"/>
        </w:rPr>
        <w:t xml:space="preserve">3. Предложения по проекту бюджета представляются в письменной форме на имя председателя постоянной комиссии по бюджету, финансам и налогам Совета народных депутатов </w:t>
      </w:r>
      <w:r>
        <w:rPr>
          <w:rFonts w:ascii="Times New Roman" w:hAnsi="Times New Roman" w:cs="Times New Roman" w:hint="eastAsia"/>
          <w:szCs w:val="28"/>
          <w:lang w:eastAsia="ru-RU"/>
        </w:rPr>
        <w:t>Горожанского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 в рабочие дни с 8.00 до 12.00 и с 14.00 до 17.00 по адресу: ул. </w:t>
      </w:r>
      <w:r>
        <w:rPr>
          <w:rFonts w:ascii="Times New Roman" w:hAnsi="Times New Roman" w:cs="Times New Roman"/>
          <w:szCs w:val="28"/>
          <w:lang w:eastAsia="ru-RU"/>
        </w:rPr>
        <w:t>Почтовая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, д. </w:t>
      </w:r>
      <w:r>
        <w:rPr>
          <w:rFonts w:ascii="Times New Roman" w:hAnsi="Times New Roman" w:cs="Times New Roman"/>
          <w:szCs w:val="28"/>
          <w:lang w:eastAsia="ru-RU"/>
        </w:rPr>
        <w:t>15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Cs w:val="28"/>
          <w:lang w:eastAsia="ru-RU"/>
        </w:rPr>
        <w:t>д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Cs w:val="28"/>
          <w:lang w:eastAsia="ru-RU"/>
        </w:rPr>
        <w:t>Богданово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, Рамонский район, Воронежская область, (телефон для справок (47340) </w:t>
      </w:r>
      <w:r>
        <w:rPr>
          <w:rFonts w:ascii="Times New Roman" w:hAnsi="Times New Roman" w:cs="Times New Roman"/>
          <w:szCs w:val="28"/>
          <w:lang w:eastAsia="ru-RU"/>
        </w:rPr>
        <w:t>4-18-40</w:t>
      </w:r>
      <w:r w:rsidRPr="00D87913">
        <w:rPr>
          <w:rFonts w:ascii="Times New Roman" w:hAnsi="Times New Roman" w:cs="Times New Roman"/>
          <w:szCs w:val="28"/>
          <w:lang w:eastAsia="ru-RU"/>
        </w:rPr>
        <w:t>)</w:t>
      </w:r>
      <w:r w:rsidR="005463FC">
        <w:rPr>
          <w:rFonts w:ascii="Times New Roman" w:hAnsi="Times New Roman" w:cs="Times New Roman"/>
          <w:szCs w:val="28"/>
          <w:lang w:eastAsia="ru-RU"/>
        </w:rPr>
        <w:t>,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либо могут быть направлены почтой.</w:t>
      </w:r>
    </w:p>
    <w:p w:rsidR="00D87913" w:rsidRPr="00D87913" w:rsidRDefault="00D87913" w:rsidP="00D87913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D87913">
        <w:rPr>
          <w:rFonts w:ascii="Times New Roman" w:hAnsi="Times New Roman" w:cs="Times New Roman"/>
          <w:szCs w:val="28"/>
          <w:lang w:eastAsia="ru-RU"/>
        </w:rPr>
        <w:t>4. Предложения по проекту бюджета, внесенные с нарушением процедуры, предусмотренной настоящим Порядком, не принимаются к рассмотрению.</w:t>
      </w:r>
    </w:p>
    <w:p w:rsidR="00D87913" w:rsidRPr="00D87913" w:rsidRDefault="00D87913" w:rsidP="00D87913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D87913">
        <w:rPr>
          <w:rFonts w:ascii="Times New Roman" w:hAnsi="Times New Roman" w:cs="Times New Roman"/>
          <w:szCs w:val="28"/>
          <w:lang w:eastAsia="ru-RU"/>
        </w:rPr>
        <w:t xml:space="preserve">5. Поступившие предложения предварительно рассматриваются на заседании постоянной комиссии по бюджету, налогам, муниципальному имуществу и предпринимательству Совета народных депутатов </w:t>
      </w:r>
      <w:r>
        <w:rPr>
          <w:rFonts w:ascii="Times New Roman" w:hAnsi="Times New Roman" w:cs="Times New Roman" w:hint="eastAsia"/>
          <w:szCs w:val="28"/>
          <w:lang w:eastAsia="ru-RU"/>
        </w:rPr>
        <w:t>Горожанского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 (далее – комиссия).</w:t>
      </w:r>
    </w:p>
    <w:p w:rsidR="00D87913" w:rsidRPr="00D87913" w:rsidRDefault="00D87913" w:rsidP="00D87913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D87913">
        <w:rPr>
          <w:rFonts w:ascii="Times New Roman" w:hAnsi="Times New Roman" w:cs="Times New Roman"/>
          <w:szCs w:val="28"/>
          <w:lang w:eastAsia="ru-RU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предложения.</w:t>
      </w:r>
    </w:p>
    <w:p w:rsidR="00D87913" w:rsidRPr="00D87913" w:rsidRDefault="00D87913" w:rsidP="00D87913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D87913">
        <w:rPr>
          <w:rFonts w:ascii="Times New Roman" w:hAnsi="Times New Roman" w:cs="Times New Roman"/>
          <w:szCs w:val="28"/>
          <w:lang w:eastAsia="ru-RU"/>
        </w:rPr>
        <w:t>7. Комиссия представляет поступившие предложения, результаты их рассмотрения с рекомендациями, проект бюджета, доработанный по результатам рассмотрения предложений, на публичные слушания по обсуждению проекта</w:t>
      </w:r>
      <w:r w:rsidRPr="00D879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7913">
        <w:rPr>
          <w:rFonts w:ascii="Times New Roman" w:hAnsi="Times New Roman" w:cs="Times New Roman"/>
          <w:szCs w:val="28"/>
          <w:lang w:eastAsia="ru-RU"/>
        </w:rPr>
        <w:t>бюджета.</w:t>
      </w:r>
    </w:p>
    <w:p w:rsidR="00D87913" w:rsidRPr="00D87913" w:rsidRDefault="00D87913" w:rsidP="00D87913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Cs w:val="28"/>
          <w:lang w:eastAsia="ru-RU"/>
        </w:rPr>
      </w:pPr>
      <w:r w:rsidRPr="00D87913">
        <w:rPr>
          <w:rFonts w:ascii="Times New Roman" w:hAnsi="Times New Roman" w:cs="Times New Roman"/>
          <w:szCs w:val="28"/>
          <w:lang w:eastAsia="ru-RU"/>
        </w:rPr>
        <w:t xml:space="preserve">8. Жители </w:t>
      </w:r>
      <w:r>
        <w:rPr>
          <w:rFonts w:ascii="Times New Roman" w:hAnsi="Times New Roman" w:cs="Times New Roman" w:hint="eastAsia"/>
          <w:szCs w:val="28"/>
          <w:lang w:eastAsia="ru-RU"/>
        </w:rPr>
        <w:t>Горожанского</w:t>
      </w:r>
      <w:r w:rsidRPr="00D87913">
        <w:rPr>
          <w:rFonts w:ascii="Times New Roman" w:hAnsi="Times New Roman" w:cs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бюджета, вправе участвовать в обсуждении проекта бюджета на публичных слушаниях.</w:t>
      </w:r>
    </w:p>
    <w:p w:rsidR="00D87913" w:rsidRPr="00D87913" w:rsidRDefault="00D87913" w:rsidP="00D87913">
      <w:pPr>
        <w:rPr>
          <w:rFonts w:cs="Times New Roman"/>
          <w:lang w:eastAsia="ru-RU"/>
        </w:rPr>
      </w:pPr>
    </w:p>
    <w:p w:rsidR="00002B9A" w:rsidRPr="0058738F" w:rsidRDefault="00002B9A" w:rsidP="00D87913">
      <w:pPr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002B9A" w:rsidRPr="0058738F" w:rsidSect="00D118B1">
      <w:pgSz w:w="11906" w:h="16838"/>
      <w:pgMar w:top="1134" w:right="567" w:bottom="568" w:left="1985" w:header="1021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AE" w:rsidRDefault="008C68AE">
      <w:r>
        <w:separator/>
      </w:r>
    </w:p>
  </w:endnote>
  <w:endnote w:type="continuationSeparator" w:id="0">
    <w:p w:rsidR="008C68AE" w:rsidRDefault="008C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AE" w:rsidRDefault="008C68AE">
      <w:r>
        <w:separator/>
      </w:r>
    </w:p>
  </w:footnote>
  <w:footnote w:type="continuationSeparator" w:id="0">
    <w:p w:rsidR="008C68AE" w:rsidRDefault="008C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F110F2"/>
    <w:multiLevelType w:val="hybridMultilevel"/>
    <w:tmpl w:val="8E6EB9AC"/>
    <w:lvl w:ilvl="0" w:tplc="AA0C0F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DB"/>
    <w:rsid w:val="00002B9A"/>
    <w:rsid w:val="000130E2"/>
    <w:rsid w:val="00016C6D"/>
    <w:rsid w:val="00017A25"/>
    <w:rsid w:val="000333D6"/>
    <w:rsid w:val="00047A64"/>
    <w:rsid w:val="00080C98"/>
    <w:rsid w:val="00081053"/>
    <w:rsid w:val="00096734"/>
    <w:rsid w:val="000E730D"/>
    <w:rsid w:val="00107CFE"/>
    <w:rsid w:val="00134E39"/>
    <w:rsid w:val="001418CF"/>
    <w:rsid w:val="001455A0"/>
    <w:rsid w:val="00146CA4"/>
    <w:rsid w:val="0014741C"/>
    <w:rsid w:val="00151989"/>
    <w:rsid w:val="00153404"/>
    <w:rsid w:val="00153F08"/>
    <w:rsid w:val="001629DB"/>
    <w:rsid w:val="001662F6"/>
    <w:rsid w:val="00166823"/>
    <w:rsid w:val="00177604"/>
    <w:rsid w:val="001806E8"/>
    <w:rsid w:val="0018697D"/>
    <w:rsid w:val="00190402"/>
    <w:rsid w:val="001A6AA9"/>
    <w:rsid w:val="001C6E1B"/>
    <w:rsid w:val="001E5F72"/>
    <w:rsid w:val="00247084"/>
    <w:rsid w:val="00262DFD"/>
    <w:rsid w:val="00283998"/>
    <w:rsid w:val="002977E6"/>
    <w:rsid w:val="002B3889"/>
    <w:rsid w:val="002C168C"/>
    <w:rsid w:val="002D54DB"/>
    <w:rsid w:val="00324B59"/>
    <w:rsid w:val="00335866"/>
    <w:rsid w:val="00351A8E"/>
    <w:rsid w:val="00362D13"/>
    <w:rsid w:val="00366F9E"/>
    <w:rsid w:val="003710A6"/>
    <w:rsid w:val="00376301"/>
    <w:rsid w:val="003D5896"/>
    <w:rsid w:val="004150DA"/>
    <w:rsid w:val="00424A74"/>
    <w:rsid w:val="00456347"/>
    <w:rsid w:val="00475AA6"/>
    <w:rsid w:val="00482D7F"/>
    <w:rsid w:val="004912ED"/>
    <w:rsid w:val="004A05ED"/>
    <w:rsid w:val="004A4AD0"/>
    <w:rsid w:val="004B41ED"/>
    <w:rsid w:val="004D02F2"/>
    <w:rsid w:val="004D4DA3"/>
    <w:rsid w:val="005463FC"/>
    <w:rsid w:val="005668E9"/>
    <w:rsid w:val="00577ACE"/>
    <w:rsid w:val="00582035"/>
    <w:rsid w:val="0058738F"/>
    <w:rsid w:val="00587B4D"/>
    <w:rsid w:val="005946AE"/>
    <w:rsid w:val="00594DC6"/>
    <w:rsid w:val="005A3F58"/>
    <w:rsid w:val="005A6979"/>
    <w:rsid w:val="005B6B7E"/>
    <w:rsid w:val="005C5AE5"/>
    <w:rsid w:val="005E4136"/>
    <w:rsid w:val="006076B6"/>
    <w:rsid w:val="006A4CE7"/>
    <w:rsid w:val="006B47A8"/>
    <w:rsid w:val="006B7C69"/>
    <w:rsid w:val="006C5078"/>
    <w:rsid w:val="00703B42"/>
    <w:rsid w:val="00706B46"/>
    <w:rsid w:val="007222EF"/>
    <w:rsid w:val="0072630E"/>
    <w:rsid w:val="00751953"/>
    <w:rsid w:val="00761FE8"/>
    <w:rsid w:val="007A13F0"/>
    <w:rsid w:val="007A1DD0"/>
    <w:rsid w:val="007B3081"/>
    <w:rsid w:val="0081414D"/>
    <w:rsid w:val="00830D7D"/>
    <w:rsid w:val="00850B53"/>
    <w:rsid w:val="00884473"/>
    <w:rsid w:val="008A79EF"/>
    <w:rsid w:val="008B092D"/>
    <w:rsid w:val="008C68AE"/>
    <w:rsid w:val="008C75F0"/>
    <w:rsid w:val="00932869"/>
    <w:rsid w:val="00945411"/>
    <w:rsid w:val="009638EF"/>
    <w:rsid w:val="00965619"/>
    <w:rsid w:val="009A26AE"/>
    <w:rsid w:val="009A7933"/>
    <w:rsid w:val="009C2394"/>
    <w:rsid w:val="009E5204"/>
    <w:rsid w:val="00A066F1"/>
    <w:rsid w:val="00A15C2B"/>
    <w:rsid w:val="00A20C3F"/>
    <w:rsid w:val="00A45823"/>
    <w:rsid w:val="00A64F24"/>
    <w:rsid w:val="00A871A2"/>
    <w:rsid w:val="00A93E10"/>
    <w:rsid w:val="00AA2285"/>
    <w:rsid w:val="00AB2E86"/>
    <w:rsid w:val="00AB788C"/>
    <w:rsid w:val="00AD51D6"/>
    <w:rsid w:val="00AE3710"/>
    <w:rsid w:val="00AE450F"/>
    <w:rsid w:val="00AE599C"/>
    <w:rsid w:val="00B07A7F"/>
    <w:rsid w:val="00B43D1B"/>
    <w:rsid w:val="00B47C8F"/>
    <w:rsid w:val="00BA2F47"/>
    <w:rsid w:val="00BB62F8"/>
    <w:rsid w:val="00BC3B5E"/>
    <w:rsid w:val="00BE652F"/>
    <w:rsid w:val="00C50123"/>
    <w:rsid w:val="00C5120A"/>
    <w:rsid w:val="00C67906"/>
    <w:rsid w:val="00C74068"/>
    <w:rsid w:val="00C91777"/>
    <w:rsid w:val="00CD603A"/>
    <w:rsid w:val="00CD710F"/>
    <w:rsid w:val="00D0030F"/>
    <w:rsid w:val="00D04205"/>
    <w:rsid w:val="00D118B1"/>
    <w:rsid w:val="00D25157"/>
    <w:rsid w:val="00D2665D"/>
    <w:rsid w:val="00D301BC"/>
    <w:rsid w:val="00D72BF9"/>
    <w:rsid w:val="00D87913"/>
    <w:rsid w:val="00D96EB2"/>
    <w:rsid w:val="00DC3497"/>
    <w:rsid w:val="00E0375A"/>
    <w:rsid w:val="00E07B58"/>
    <w:rsid w:val="00E33CD4"/>
    <w:rsid w:val="00E34EE0"/>
    <w:rsid w:val="00E92A89"/>
    <w:rsid w:val="00EC68C1"/>
    <w:rsid w:val="00EC78DC"/>
    <w:rsid w:val="00ED183B"/>
    <w:rsid w:val="00ED2E84"/>
    <w:rsid w:val="00EF53A5"/>
    <w:rsid w:val="00F03407"/>
    <w:rsid w:val="00F255A9"/>
    <w:rsid w:val="00F9609F"/>
    <w:rsid w:val="00FA759C"/>
    <w:rsid w:val="00FB0BAD"/>
    <w:rsid w:val="00FB5A89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3E4EA4"/>
  <w15:docId w15:val="{ACC734B3-7C50-49E0-ADFC-B003165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Peterburg" w:hAnsi="Peterburg" w:cs="Peterburg"/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35" w:hanging="1701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ody Text Indent"/>
    <w:basedOn w:val="a"/>
    <w:pPr>
      <w:ind w:left="1134" w:firstLine="720"/>
    </w:pPr>
  </w:style>
  <w:style w:type="paragraph" w:customStyle="1" w:styleId="21">
    <w:name w:val="Основной текст с отступом 21"/>
    <w:basedOn w:val="a"/>
    <w:pPr>
      <w:ind w:left="1134"/>
      <w:jc w:val="both"/>
    </w:pPr>
  </w:style>
  <w:style w:type="paragraph" w:customStyle="1" w:styleId="12">
    <w:name w:val="Текст1"/>
    <w:basedOn w:val="a"/>
    <w:rPr>
      <w:rFonts w:ascii="Courier New" w:hAnsi="Courier New" w:cs="Courier New"/>
      <w:sz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WW-">
    <w:name w:val="WW-Текст"/>
    <w:basedOn w:val="a"/>
    <w:rPr>
      <w:rFonts w:ascii="Courier New" w:hAnsi="Courier New" w:cs="Courier New"/>
      <w:sz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d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character" w:styleId="ae">
    <w:name w:val="Hyperlink"/>
    <w:uiPriority w:val="99"/>
    <w:semiHidden/>
    <w:unhideWhenUsed/>
    <w:rsid w:val="00AE599C"/>
    <w:rPr>
      <w:color w:val="0000FF"/>
      <w:u w:val="single"/>
    </w:rPr>
  </w:style>
  <w:style w:type="paragraph" w:customStyle="1" w:styleId="xl65">
    <w:name w:val="xl65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E599C"/>
    <w:pP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eastAsia="ru-RU"/>
    </w:rPr>
  </w:style>
  <w:style w:type="paragraph" w:customStyle="1" w:styleId="xl75">
    <w:name w:val="xl75"/>
    <w:basedOn w:val="a"/>
    <w:rsid w:val="00AE59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xl78">
    <w:name w:val="xl78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xl79">
    <w:name w:val="xl79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E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80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080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080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080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080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i/>
      <w:iCs/>
      <w:sz w:val="22"/>
      <w:szCs w:val="22"/>
      <w:lang w:eastAsia="ru-RU"/>
    </w:rPr>
  </w:style>
  <w:style w:type="paragraph" w:customStyle="1" w:styleId="xl88">
    <w:name w:val="xl88"/>
    <w:basedOn w:val="a"/>
    <w:rsid w:val="00080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i/>
      <w:iCs/>
      <w:sz w:val="22"/>
      <w:szCs w:val="22"/>
      <w:lang w:eastAsia="ru-RU"/>
    </w:rPr>
  </w:style>
  <w:style w:type="paragraph" w:customStyle="1" w:styleId="xl89">
    <w:name w:val="xl89"/>
    <w:basedOn w:val="a"/>
    <w:rsid w:val="00080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080C9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80C98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80C98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lang w:eastAsia="ru-RU"/>
    </w:rPr>
  </w:style>
  <w:style w:type="table" w:styleId="af">
    <w:name w:val="Table Grid"/>
    <w:basedOn w:val="a1"/>
    <w:uiPriority w:val="59"/>
    <w:rsid w:val="0048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semiHidden/>
    <w:unhideWhenUsed/>
    <w:rsid w:val="001629DB"/>
    <w:rPr>
      <w:color w:val="954F72"/>
      <w:u w:val="single"/>
    </w:rPr>
  </w:style>
  <w:style w:type="paragraph" w:customStyle="1" w:styleId="msonormal0">
    <w:name w:val="msonormal"/>
    <w:basedOn w:val="a"/>
    <w:rsid w:val="001629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629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629DB"/>
    <w:pP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font7">
    <w:name w:val="font7"/>
    <w:basedOn w:val="a"/>
    <w:rsid w:val="001629DB"/>
    <w:pP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1629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font9">
    <w:name w:val="font9"/>
    <w:basedOn w:val="a"/>
    <w:rsid w:val="001629DB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ru-RU"/>
    </w:rPr>
  </w:style>
  <w:style w:type="paragraph" w:customStyle="1" w:styleId="font10">
    <w:name w:val="font10"/>
    <w:basedOn w:val="a"/>
    <w:rsid w:val="001629DB"/>
    <w:pPr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  <w:u w:val="single"/>
      <w:lang w:eastAsia="ru-RU"/>
    </w:rPr>
  </w:style>
  <w:style w:type="paragraph" w:customStyle="1" w:styleId="font11">
    <w:name w:val="font11"/>
    <w:basedOn w:val="a"/>
    <w:rsid w:val="001629DB"/>
    <w:pPr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 w:cs="Times New Roman"/>
      <w:i/>
      <w:iCs/>
      <w:szCs w:val="28"/>
      <w:lang w:eastAsia="ru-RU"/>
    </w:rPr>
  </w:style>
  <w:style w:type="paragraph" w:customStyle="1" w:styleId="xl94">
    <w:name w:val="xl94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 w:cs="Times New Roman"/>
      <w:i/>
      <w:iCs/>
      <w:szCs w:val="28"/>
      <w:lang w:eastAsia="ru-RU"/>
    </w:rPr>
  </w:style>
  <w:style w:type="paragraph" w:customStyle="1" w:styleId="xl95">
    <w:name w:val="xl95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 w:cs="Times New Roman"/>
      <w:i/>
      <w:iCs/>
      <w:szCs w:val="28"/>
      <w:lang w:eastAsia="ru-RU"/>
    </w:rPr>
  </w:style>
  <w:style w:type="paragraph" w:customStyle="1" w:styleId="xl96">
    <w:name w:val="xl96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 w:cs="Times New Roman"/>
      <w:szCs w:val="28"/>
      <w:lang w:eastAsia="ru-RU"/>
    </w:rPr>
  </w:style>
  <w:style w:type="paragraph" w:customStyle="1" w:styleId="xl97">
    <w:name w:val="xl97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 w:cs="Times New Roman"/>
      <w:szCs w:val="28"/>
      <w:lang w:eastAsia="ru-RU"/>
    </w:rPr>
  </w:style>
  <w:style w:type="paragraph" w:customStyle="1" w:styleId="xl101">
    <w:name w:val="xl101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3F3F3F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color w:val="3F3F3F"/>
      <w:szCs w:val="28"/>
      <w:lang w:eastAsia="ru-RU"/>
    </w:rPr>
  </w:style>
  <w:style w:type="paragraph" w:customStyle="1" w:styleId="xl104">
    <w:name w:val="xl104"/>
    <w:basedOn w:val="a"/>
    <w:rsid w:val="001629DB"/>
    <w:pPr>
      <w:pBdr>
        <w:top w:val="single" w:sz="4" w:space="0" w:color="3F3F3F"/>
        <w:left w:val="single" w:sz="4" w:space="0" w:color="auto"/>
        <w:bottom w:val="single" w:sz="4" w:space="0" w:color="3F3F3F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color w:val="3F3F3F"/>
      <w:szCs w:val="28"/>
      <w:lang w:eastAsia="ru-RU"/>
    </w:rPr>
  </w:style>
  <w:style w:type="paragraph" w:customStyle="1" w:styleId="xl105">
    <w:name w:val="xl105"/>
    <w:basedOn w:val="a"/>
    <w:rsid w:val="001629DB"/>
    <w:pPr>
      <w:pBdr>
        <w:top w:val="single" w:sz="4" w:space="0" w:color="3F3F3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color w:val="3F3F3F"/>
      <w:szCs w:val="28"/>
      <w:lang w:eastAsia="ru-RU"/>
    </w:rPr>
  </w:style>
  <w:style w:type="paragraph" w:customStyle="1" w:styleId="xl106">
    <w:name w:val="xl106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Cs w:val="28"/>
      <w:lang w:eastAsia="ru-RU"/>
    </w:rPr>
  </w:style>
  <w:style w:type="paragraph" w:customStyle="1" w:styleId="xl107">
    <w:name w:val="xl107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Cs w:val="28"/>
      <w:lang w:eastAsia="ru-RU"/>
    </w:rPr>
  </w:style>
  <w:style w:type="paragraph" w:customStyle="1" w:styleId="xl108">
    <w:name w:val="xl108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 w:cs="Times New Roman"/>
      <w:szCs w:val="28"/>
      <w:lang w:eastAsia="ru-RU"/>
    </w:rPr>
  </w:style>
  <w:style w:type="paragraph" w:customStyle="1" w:styleId="xl109">
    <w:name w:val="xl109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 w:cs="Times New Roman"/>
      <w:szCs w:val="28"/>
      <w:lang w:eastAsia="ru-RU"/>
    </w:rPr>
  </w:style>
  <w:style w:type="paragraph" w:customStyle="1" w:styleId="xl110">
    <w:name w:val="xl110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 w:cs="Times New Roman"/>
      <w:i/>
      <w:iCs/>
      <w:szCs w:val="28"/>
      <w:lang w:eastAsia="ru-RU"/>
    </w:rPr>
  </w:style>
  <w:style w:type="paragraph" w:customStyle="1" w:styleId="xl114">
    <w:name w:val="xl114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Cs w:val="28"/>
      <w:lang w:eastAsia="ru-RU"/>
    </w:rPr>
  </w:style>
  <w:style w:type="paragraph" w:customStyle="1" w:styleId="xl117">
    <w:name w:val="xl117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</w:pPr>
    <w:rPr>
      <w:rFonts w:ascii="Times New Roman" w:hAnsi="Times New Roman" w:cs="Times New Roman"/>
      <w:szCs w:val="28"/>
      <w:lang w:eastAsia="ru-RU"/>
    </w:rPr>
  </w:style>
  <w:style w:type="paragraph" w:customStyle="1" w:styleId="xl120">
    <w:name w:val="xl120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right"/>
    </w:pPr>
    <w:rPr>
      <w:rFonts w:ascii="Times New Roman" w:hAnsi="Times New Roman" w:cs="Times New Roman"/>
      <w:szCs w:val="28"/>
      <w:lang w:eastAsia="ru-RU"/>
    </w:rPr>
  </w:style>
  <w:style w:type="paragraph" w:customStyle="1" w:styleId="xl121">
    <w:name w:val="xl121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1629DB"/>
    <w:pPr>
      <w:spacing w:before="100" w:beforeAutospacing="1" w:after="100" w:afterAutospacing="1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xl124">
    <w:name w:val="xl124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</w:pPr>
    <w:rPr>
      <w:rFonts w:ascii="Times New Roman" w:hAnsi="Times New Roman" w:cs="Times New Roman"/>
      <w:szCs w:val="28"/>
      <w:lang w:eastAsia="ru-RU"/>
    </w:rPr>
  </w:style>
  <w:style w:type="paragraph" w:customStyle="1" w:styleId="xl127">
    <w:name w:val="xl127"/>
    <w:basedOn w:val="a"/>
    <w:rsid w:val="001629DB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  <w:lang w:eastAsia="ru-RU"/>
    </w:rPr>
  </w:style>
  <w:style w:type="paragraph" w:customStyle="1" w:styleId="xl128">
    <w:name w:val="xl128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right"/>
    </w:pPr>
    <w:rPr>
      <w:rFonts w:ascii="Times New Roman" w:hAnsi="Times New Roman" w:cs="Times New Roman"/>
      <w:szCs w:val="28"/>
      <w:lang w:eastAsia="ru-RU"/>
    </w:rPr>
  </w:style>
  <w:style w:type="paragraph" w:customStyle="1" w:styleId="xl129">
    <w:name w:val="xl129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30">
    <w:name w:val="xl130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32">
    <w:name w:val="xl132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 w:cs="Times New Roman"/>
      <w:i/>
      <w:iCs/>
      <w:szCs w:val="28"/>
      <w:lang w:eastAsia="ru-RU"/>
    </w:rPr>
  </w:style>
  <w:style w:type="paragraph" w:customStyle="1" w:styleId="xl135">
    <w:name w:val="xl135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 w:cs="Times New Roman"/>
      <w:i/>
      <w:iCs/>
      <w:szCs w:val="28"/>
      <w:lang w:eastAsia="ru-RU"/>
    </w:rPr>
  </w:style>
  <w:style w:type="paragraph" w:customStyle="1" w:styleId="xl136">
    <w:name w:val="xl136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1629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Cs w:val="28"/>
      <w:lang w:eastAsia="ru-RU"/>
    </w:rPr>
  </w:style>
  <w:style w:type="paragraph" w:customStyle="1" w:styleId="xl139">
    <w:name w:val="xl139"/>
    <w:basedOn w:val="a"/>
    <w:rsid w:val="001629D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2;&#1081;&#1086;&#1085;&#1085;&#1086;&#1077;%20&#1057;&#1086;&#1073;&#1088;&#1072;&#1085;&#1080;&#107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C226-75A3-4B38-A3C3-06C32690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Финотдел</dc:creator>
  <cp:keywords/>
  <cp:lastModifiedBy>admin</cp:lastModifiedBy>
  <cp:revision>3</cp:revision>
  <cp:lastPrinted>2024-12-06T07:07:00Z</cp:lastPrinted>
  <dcterms:created xsi:type="dcterms:W3CDTF">2024-12-06T06:41:00Z</dcterms:created>
  <dcterms:modified xsi:type="dcterms:W3CDTF">2024-12-06T07:07:00Z</dcterms:modified>
</cp:coreProperties>
</file>