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FA" w:rsidRDefault="00BB42FA" w:rsidP="00BB4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FA" w:rsidRDefault="00BB42FA" w:rsidP="00BB4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BB42FA" w:rsidRDefault="00BB42FA" w:rsidP="00BB4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171D1" w:rsidRPr="00BB42FA" w:rsidRDefault="00BB42FA" w:rsidP="00BB42F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1547A1" w:rsidRPr="001547A1">
        <w:rPr>
          <w:rFonts w:ascii="Times New Roman" w:hAnsi="Times New Roman" w:cs="Times New Roman"/>
          <w:sz w:val="28"/>
          <w:szCs w:val="28"/>
        </w:rPr>
        <w:t xml:space="preserve">Горожанского </w:t>
      </w:r>
      <w:r w:rsidR="00E324CE" w:rsidRPr="001547A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324C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171D1" w:rsidRDefault="00F171D1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171D1" w:rsidRPr="00F171D1" w:rsidTr="00772BC7">
        <w:tc>
          <w:tcPr>
            <w:tcW w:w="8500" w:type="dxa"/>
          </w:tcPr>
          <w:p w:rsidR="00F171D1" w:rsidRPr="00F171D1" w:rsidRDefault="00F171D1" w:rsidP="0015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72BC7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1547A1" w:rsidRPr="001547A1">
              <w:rPr>
                <w:rFonts w:ascii="Times New Roman" w:hAnsi="Times New Roman" w:cs="Times New Roman"/>
                <w:sz w:val="28"/>
                <w:szCs w:val="28"/>
              </w:rPr>
              <w:t>Горожанского</w:t>
            </w:r>
            <w:r w:rsidR="00E324CE" w:rsidRPr="001547A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E324C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772BC7"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171D1" w:rsidRPr="001547A1" w:rsidRDefault="001547A1" w:rsidP="00772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1D1" w:rsidRPr="00F171D1" w:rsidTr="00772BC7">
        <w:tc>
          <w:tcPr>
            <w:tcW w:w="8500" w:type="dxa"/>
          </w:tcPr>
          <w:p w:rsidR="00F171D1" w:rsidRPr="00F171D1" w:rsidRDefault="00F171D1" w:rsidP="0015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772BC7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1547A1" w:rsidRPr="001547A1">
              <w:rPr>
                <w:rFonts w:ascii="Times New Roman" w:hAnsi="Times New Roman" w:cs="Times New Roman"/>
                <w:sz w:val="28"/>
                <w:szCs w:val="28"/>
              </w:rPr>
              <w:t>Горож</w:t>
            </w:r>
            <w:bookmarkStart w:id="0" w:name="_GoBack"/>
            <w:bookmarkEnd w:id="0"/>
            <w:r w:rsidR="001547A1" w:rsidRPr="001547A1">
              <w:rPr>
                <w:rFonts w:ascii="Times New Roman" w:hAnsi="Times New Roman" w:cs="Times New Roman"/>
                <w:sz w:val="28"/>
                <w:szCs w:val="28"/>
              </w:rPr>
              <w:t xml:space="preserve">анского </w:t>
            </w:r>
            <w:r w:rsidR="00E324CE" w:rsidRPr="001547A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E324C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772BC7"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171D1" w:rsidRPr="001547A1" w:rsidRDefault="002C375E" w:rsidP="00772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71D1" w:rsidRPr="00F171D1" w:rsidTr="00772BC7">
        <w:tc>
          <w:tcPr>
            <w:tcW w:w="8500" w:type="dxa"/>
          </w:tcPr>
          <w:p w:rsidR="00F171D1" w:rsidRPr="00F171D1" w:rsidRDefault="00F171D1" w:rsidP="0015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 w:rsidR="00772BC7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1547A1" w:rsidRPr="001547A1">
              <w:rPr>
                <w:rFonts w:ascii="Times New Roman" w:hAnsi="Times New Roman" w:cs="Times New Roman"/>
                <w:sz w:val="28"/>
                <w:szCs w:val="28"/>
              </w:rPr>
              <w:t>Горожанского</w:t>
            </w:r>
            <w:r w:rsidR="00E324CE" w:rsidRPr="001547A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E324C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772BC7"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171D1" w:rsidRPr="001547A1" w:rsidRDefault="00772BC7" w:rsidP="00772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171D1" w:rsidRDefault="00F171D1"/>
    <w:sectPr w:rsidR="00F1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06"/>
    <w:rsid w:val="00142AB4"/>
    <w:rsid w:val="001547A1"/>
    <w:rsid w:val="001C5079"/>
    <w:rsid w:val="002C375E"/>
    <w:rsid w:val="00772BC7"/>
    <w:rsid w:val="009E0606"/>
    <w:rsid w:val="00B86B1A"/>
    <w:rsid w:val="00BB42FA"/>
    <w:rsid w:val="00BD773E"/>
    <w:rsid w:val="00CC3FB5"/>
    <w:rsid w:val="00E324CE"/>
    <w:rsid w:val="00F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2E8C"/>
  <w15:chartTrackingRefBased/>
  <w15:docId w15:val="{BBBAEDEA-78A5-4B15-89A5-5A0DE78B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42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Горожанка</cp:lastModifiedBy>
  <cp:revision>5</cp:revision>
  <dcterms:created xsi:type="dcterms:W3CDTF">2024-05-23T08:35:00Z</dcterms:created>
  <dcterms:modified xsi:type="dcterms:W3CDTF">2024-05-23T12:12:00Z</dcterms:modified>
</cp:coreProperties>
</file>